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bidi w:val="0"/>
        <w:spacing w:lineRule="auto" w:line="240" w:before="240" w:after="120"/>
        <w:rPr>
          <w:rFonts w:ascii="Calibri" w:hAnsi="Calibri" w:eastAsia="Calibri" w:cs="Calibri"/>
        </w:rPr>
      </w:pPr>
      <w:r>
        <w:rPr>
          <w:rFonts w:eastAsia="Calibri" w:cs="Calibri"/>
        </w:rPr>
        <w:t>AZ104 – Azure Administrator</w:t>
      </w:r>
    </w:p>
    <w:p>
      <w:pPr>
        <w:pStyle w:val="TextBody"/>
        <w:bidi w:val="0"/>
        <w:spacing w:lineRule="auto" w:line="240"/>
        <w:jc w:val="left"/>
        <w:rPr>
          <w:rFonts w:ascii="Calibri" w:hAnsi="Calibri" w:eastAsia="Calibri" w:cs="Calibri"/>
          <w:b/>
          <w:b/>
          <w:bCs/>
        </w:rPr>
      </w:pPr>
      <w:r>
        <w:rPr>
          <w:rFonts w:eastAsia="Calibri" w:cs="Calibri"/>
          <w:b/>
          <w:bCs/>
        </w:rPr>
        <w:t>Exam Tips:</w:t>
      </w:r>
    </w:p>
    <w:p>
      <w:pPr>
        <w:pStyle w:val="TextBody"/>
        <w:numPr>
          <w:ilvl w:val="0"/>
          <w:numId w:val="2"/>
        </w:numPr>
        <w:bidi w:val="0"/>
        <w:spacing w:lineRule="auto" w:line="240"/>
        <w:jc w:val="left"/>
        <w:rPr>
          <w:rFonts w:ascii="Calibri" w:hAnsi="Calibri" w:eastAsia="Calibri" w:cs="Calibri"/>
        </w:rPr>
      </w:pPr>
      <w:r>
        <w:rPr>
          <w:rFonts w:eastAsia="Calibri" w:cs="Calibri"/>
          <w:b/>
          <w:bCs/>
        </w:rPr>
        <w:t>Core Exam Domains</w:t>
      </w:r>
      <w:r>
        <w:rPr>
          <w:rFonts w:eastAsia="Calibri" w:cs="Calibri"/>
        </w:rPr>
        <w:t>:</w:t>
      </w:r>
    </w:p>
    <w:p>
      <w:pPr>
        <w:pStyle w:val="TextBody"/>
        <w:numPr>
          <w:ilvl w:val="1"/>
          <w:numId w:val="2"/>
        </w:numPr>
        <w:bidi w:val="0"/>
        <w:spacing w:lineRule="auto" w:line="240"/>
        <w:jc w:val="left"/>
        <w:rPr>
          <w:rFonts w:ascii="Calibri" w:hAnsi="Calibri" w:eastAsia="Calibri" w:cs="Calibri"/>
        </w:rPr>
      </w:pPr>
      <w:r>
        <w:rPr>
          <w:rFonts w:eastAsia="Calibri" w:cs="Calibri"/>
        </w:rPr>
        <w:t>IAM</w:t>
      </w:r>
    </w:p>
    <w:p>
      <w:pPr>
        <w:pStyle w:val="TextBody"/>
        <w:numPr>
          <w:ilvl w:val="1"/>
          <w:numId w:val="2"/>
        </w:numPr>
        <w:bidi w:val="0"/>
        <w:spacing w:lineRule="auto" w:line="240"/>
        <w:jc w:val="left"/>
        <w:rPr>
          <w:rFonts w:ascii="Calibri" w:hAnsi="Calibri" w:eastAsia="Calibri" w:cs="Calibri"/>
        </w:rPr>
      </w:pPr>
      <w:r>
        <w:rPr>
          <w:rFonts w:eastAsia="Calibri" w:cs="Calibri"/>
        </w:rPr>
        <w:t>Storage</w:t>
      </w:r>
    </w:p>
    <w:p>
      <w:pPr>
        <w:pStyle w:val="TextBody"/>
        <w:numPr>
          <w:ilvl w:val="1"/>
          <w:numId w:val="2"/>
        </w:numPr>
        <w:bidi w:val="0"/>
        <w:spacing w:lineRule="auto" w:line="240"/>
        <w:jc w:val="left"/>
        <w:rPr>
          <w:rFonts w:ascii="Calibri" w:hAnsi="Calibri" w:eastAsia="Calibri" w:cs="Calibri"/>
        </w:rPr>
      </w:pPr>
      <w:r>
        <w:rPr>
          <w:rFonts w:eastAsia="Calibri" w:cs="Calibri"/>
        </w:rPr>
        <w:t>Manage Azure Compute resources</w:t>
      </w:r>
    </w:p>
    <w:p>
      <w:pPr>
        <w:pStyle w:val="TextBody"/>
        <w:numPr>
          <w:ilvl w:val="1"/>
          <w:numId w:val="2"/>
        </w:numPr>
        <w:bidi w:val="0"/>
        <w:spacing w:lineRule="auto" w:line="240"/>
        <w:jc w:val="left"/>
        <w:rPr>
          <w:rFonts w:ascii="Calibri" w:hAnsi="Calibri" w:eastAsia="Calibri" w:cs="Calibri"/>
        </w:rPr>
      </w:pPr>
      <w:r>
        <w:rPr>
          <w:rFonts w:eastAsia="Calibri" w:cs="Calibri"/>
        </w:rPr>
        <w:t>Virtual Networking</w:t>
      </w:r>
    </w:p>
    <w:p>
      <w:pPr>
        <w:pStyle w:val="TextBody"/>
        <w:numPr>
          <w:ilvl w:val="1"/>
          <w:numId w:val="2"/>
        </w:numPr>
        <w:bidi w:val="0"/>
        <w:spacing w:lineRule="auto" w:line="240"/>
        <w:jc w:val="left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Monitor and Backup </w:t>
      </w:r>
    </w:p>
    <w:p>
      <w:pPr>
        <w:pStyle w:val="TextBody"/>
        <w:numPr>
          <w:ilvl w:val="0"/>
          <w:numId w:val="2"/>
        </w:numPr>
        <w:bidi w:val="0"/>
        <w:spacing w:lineRule="auto" w:line="240"/>
        <w:jc w:val="left"/>
        <w:rPr>
          <w:rFonts w:ascii="Calibri" w:hAnsi="Calibri" w:eastAsia="Calibri" w:cs="Calibri"/>
        </w:rPr>
      </w:pPr>
      <w:r>
        <w:rPr>
          <w:rFonts w:eastAsia="Calibri" w:cs="Calibri"/>
        </w:rPr>
        <w:t>Compounding services together</w:t>
      </w:r>
    </w:p>
    <w:p>
      <w:pPr>
        <w:pStyle w:val="TextBody"/>
        <w:numPr>
          <w:ilvl w:val="0"/>
          <w:numId w:val="2"/>
        </w:numPr>
        <w:bidi w:val="0"/>
        <w:spacing w:lineRule="auto" w:line="240"/>
        <w:jc w:val="left"/>
        <w:rPr>
          <w:rFonts w:ascii="Calibri" w:hAnsi="Calibri" w:eastAsia="Calibri" w:cs="Calibri"/>
        </w:rPr>
      </w:pPr>
      <w:r>
        <w:rPr>
          <w:rFonts w:eastAsia="Calibri" w:cs="Calibri"/>
        </w:rPr>
        <w:t>40-60 questions in 120 minutes (700 to pass)</w:t>
      </w:r>
    </w:p>
    <w:p>
      <w:pPr>
        <w:pStyle w:val="TextBody"/>
        <w:bidi w:val="0"/>
        <w:spacing w:lineRule="auto" w:line="240"/>
        <w:jc w:val="left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Learning Path: </w:t>
      </w:r>
      <w:hyperlink r:id="rId2">
        <w:r>
          <w:rPr>
            <w:rStyle w:val="InternetLink"/>
            <w:rFonts w:eastAsia="Calibri" w:cs="Calibri"/>
          </w:rPr>
          <w:t>Exam AZ-104: Microsoft Azure Administrator - Learn | Microsoft Docs</w:t>
        </w:r>
      </w:hyperlink>
      <w:r>
        <w:rPr>
          <w:rFonts w:eastAsia="Calibri" w:cs="Calibri"/>
        </w:rPr>
        <w:t xml:space="preserve"> </w:t>
      </w:r>
    </w:p>
    <w:p>
      <w:pPr>
        <w:pStyle w:val="TextBody"/>
        <w:bidi w:val="0"/>
        <w:spacing w:lineRule="auto" w:line="240"/>
        <w:jc w:val="left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TextBody"/>
        <w:bidi w:val="0"/>
        <w:spacing w:lineRule="auto" w:line="240"/>
        <w:jc w:val="left"/>
        <w:rPr>
          <w:rFonts w:ascii="Calibri" w:hAnsi="Calibri" w:eastAsia="Calibri" w:cs="Calibri"/>
        </w:rPr>
      </w:pPr>
      <w:r>
        <w:rPr>
          <w:rFonts w:eastAsia="Calibri" w:cs="Calibri"/>
        </w:rPr>
      </w:r>
      <w:r>
        <w:br w:type="page"/>
      </w:r>
    </w:p>
    <w:p>
      <w:pPr>
        <w:pStyle w:val="Title"/>
        <w:spacing w:lineRule="auto" w:line="240"/>
        <w:rPr>
          <w:rFonts w:ascii="Calibri" w:hAnsi="Calibri" w:eastAsia="Calibri" w:cs="Calibri"/>
        </w:rPr>
      </w:pPr>
      <w:r>
        <w:rPr>
          <w:rFonts w:eastAsia="Calibri" w:cs="Calibri"/>
        </w:rPr>
        <w:t>Learning Paths</w:t>
      </w:r>
    </w:p>
    <w:p>
      <w:pPr>
        <w:pStyle w:val="Heading1"/>
        <w:spacing w:lineRule="auto" w:line="240"/>
        <w:rPr>
          <w:rFonts w:ascii="Calibri" w:hAnsi="Calibri" w:eastAsia="Calibri" w:cs="Calibri"/>
        </w:rPr>
      </w:pPr>
      <w:r>
        <w:rPr>
          <w:rFonts w:eastAsia="Calibri" w:cs="Calibri"/>
        </w:rPr>
        <w:t>Prerequisites for Azure Admins</w:t>
      </w:r>
    </w:p>
    <w:p>
      <w:pPr>
        <w:pStyle w:val="TextBody"/>
        <w:numPr>
          <w:ilvl w:val="0"/>
          <w:numId w:val="3"/>
        </w:numPr>
        <w:spacing w:lineRule="auto" w:line="240"/>
        <w:rPr>
          <w:rFonts w:ascii="Calibri" w:hAnsi="Calibri" w:eastAsia="Calibri" w:cs="Calibri"/>
          <w:caps w:val="false"/>
          <w:smallCaps w:val="false"/>
          <w:u w:val="none"/>
        </w:rPr>
      </w:pP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spacing w:val="0"/>
          <w:kern w:val="2"/>
          <w:sz w:val="24"/>
          <w:szCs w:val="24"/>
          <w:u w:val="none"/>
          <w:effect w:val="none"/>
          <w:shd w:fill="auto" w:val="clear"/>
          <w:lang w:val="en-CA" w:eastAsia="zh-CN" w:bidi="hi-IN"/>
        </w:rPr>
        <w:t>Section</w:t>
      </w: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spacing w:val="0"/>
          <w:sz w:val="24"/>
          <w:szCs w:val="24"/>
          <w:u w:val="none"/>
          <w:effect w:val="none"/>
          <w:shd w:fill="auto" w:val="clear"/>
        </w:rPr>
        <w:t xml:space="preserve"> 1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spacing w:val="0"/>
          <w:sz w:val="24"/>
          <w:szCs w:val="24"/>
          <w:u w:val="none"/>
          <w:effect w:val="none"/>
          <w:shd w:fill="auto" w:val="clear"/>
        </w:rPr>
        <w:t>: Configure Azure resources with tools</w:t>
      </w:r>
    </w:p>
    <w:p>
      <w:pPr>
        <w:pStyle w:val="TextBody"/>
        <w:numPr>
          <w:ilvl w:val="1"/>
          <w:numId w:val="3"/>
        </w:numPr>
        <w:spacing w:lineRule="auto" w:line="240" w:before="0" w:after="0"/>
        <w:rPr>
          <w:rFonts w:ascii="Calibri" w:hAnsi="Calibri" w:eastAsia="Calibri" w:cs="Calibri"/>
          <w:caps w:val="false"/>
          <w:smallCaps w:val="false"/>
          <w:u w:val="none"/>
        </w:rPr>
      </w:pPr>
      <w:r>
        <w:rPr>
          <w:rFonts w:eastAsia="Calibri" w:cs="Calibri"/>
          <w:b/>
          <w:bCs/>
          <w:caps w:val="false"/>
          <w:smallCaps w:val="false"/>
          <w:u w:val="none"/>
        </w:rPr>
        <w:t>Units</w:t>
      </w:r>
      <w:r>
        <w:rPr>
          <w:rFonts w:eastAsia="Calibri" w:cs="Calibri"/>
          <w:caps w:val="false"/>
          <w:smallCaps w:val="false"/>
          <w:u w:val="none"/>
        </w:rPr>
        <w:t>:</w:t>
      </w:r>
    </w:p>
    <w:p>
      <w:pPr>
        <w:pStyle w:val="TextBody"/>
        <w:numPr>
          <w:ilvl w:val="2"/>
          <w:numId w:val="3"/>
        </w:numPr>
        <w:spacing w:lineRule="auto" w:line="240" w:before="0" w:after="0"/>
        <w:rPr>
          <w:rFonts w:ascii="Calibri" w:hAnsi="Calibri" w:eastAsia="Calibri" w:cs="Calibri"/>
          <w:caps w:val="false"/>
          <w:smallCaps w:val="false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spacing w:val="0"/>
          <w:kern w:val="2"/>
          <w:sz w:val="24"/>
          <w:szCs w:val="24"/>
          <w:u w:val="none"/>
          <w:effect w:val="none"/>
          <w:shd w:fill="auto" w:val="clear"/>
          <w:lang w:val="en-CA" w:eastAsia="zh-CN" w:bidi="hi-IN"/>
        </w:rPr>
        <w:t xml:space="preserve">AZ 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spacing w:val="0"/>
          <w:sz w:val="24"/>
          <w:szCs w:val="24"/>
          <w:u w:val="none"/>
          <w:effect w:val="none"/>
          <w:shd w:fill="auto" w:val="clear"/>
        </w:rPr>
        <w:t>Portal</w:t>
      </w:r>
    </w:p>
    <w:p>
      <w:pPr>
        <w:pStyle w:val="TextBody"/>
        <w:numPr>
          <w:ilvl w:val="3"/>
          <w:numId w:val="3"/>
        </w:numPr>
        <w:spacing w:lineRule="auto" w:line="240" w:before="0" w:after="0"/>
        <w:rPr>
          <w:rFonts w:ascii="Calibri" w:hAnsi="Calibri" w:eastAsia="Calibri" w:cs="Calibri"/>
          <w:caps w:val="false"/>
          <w:smallCaps w:val="false"/>
          <w:u w:val="none"/>
        </w:rPr>
      </w:pP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spacing w:val="0"/>
          <w:sz w:val="24"/>
          <w:szCs w:val="24"/>
          <w:u w:val="none"/>
          <w:effect w:val="none"/>
          <w:shd w:fill="auto" w:val="clear"/>
        </w:rPr>
        <w:t>Features</w:t>
      </w:r>
    </w:p>
    <w:p>
      <w:pPr>
        <w:pStyle w:val="TextBody"/>
        <w:numPr>
          <w:ilvl w:val="4"/>
          <w:numId w:val="3"/>
        </w:numPr>
        <w:spacing w:lineRule="auto" w:line="240" w:before="0" w:after="0"/>
        <w:rPr>
          <w:rFonts w:ascii="Calibri" w:hAnsi="Calibri" w:eastAsia="Calibri" w:cs="Calibri"/>
          <w:caps w:val="false"/>
          <w:smallCaps w:val="false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spacing w:val="0"/>
          <w:sz w:val="22"/>
          <w:szCs w:val="22"/>
          <w:u w:val="none"/>
          <w:effect w:val="none"/>
          <w:shd w:fill="auto" w:val="clear"/>
        </w:rPr>
        <w:t>Search resources/services.</w:t>
      </w:r>
    </w:p>
    <w:p>
      <w:pPr>
        <w:pStyle w:val="TextBody"/>
        <w:numPr>
          <w:ilvl w:val="4"/>
          <w:numId w:val="3"/>
        </w:numPr>
        <w:spacing w:lineRule="auto" w:line="240" w:before="0" w:after="0"/>
        <w:rPr>
          <w:rFonts w:ascii="Calibri" w:hAnsi="Calibri" w:eastAsia="Calibri" w:cs="Calibri"/>
          <w:caps w:val="false"/>
          <w:smallCaps w:val="false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spacing w:val="0"/>
          <w:sz w:val="22"/>
          <w:szCs w:val="22"/>
          <w:u w:val="none"/>
          <w:effect w:val="none"/>
          <w:shd w:fill="auto" w:val="clear"/>
        </w:rPr>
        <w:t xml:space="preserve">Manage resources. </w:t>
      </w:r>
    </w:p>
    <w:p>
      <w:pPr>
        <w:pStyle w:val="TextBody"/>
        <w:numPr>
          <w:ilvl w:val="4"/>
          <w:numId w:val="3"/>
        </w:numPr>
        <w:spacing w:lineRule="auto" w:line="240" w:before="0" w:after="0"/>
        <w:rPr>
          <w:rFonts w:ascii="Calibri" w:hAnsi="Calibri" w:eastAsia="Calibri" w:cs="Calibri"/>
          <w:caps w:val="false"/>
          <w:smallCaps w:val="false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spacing w:val="0"/>
          <w:sz w:val="22"/>
          <w:szCs w:val="22"/>
          <w:u w:val="none"/>
          <w:effect w:val="none"/>
          <w:shd w:fill="auto" w:val="clear"/>
        </w:rPr>
        <w:t>Create dashboards</w:t>
      </w:r>
    </w:p>
    <w:p>
      <w:pPr>
        <w:pStyle w:val="TextBody"/>
        <w:numPr>
          <w:ilvl w:val="4"/>
          <w:numId w:val="3"/>
        </w:numPr>
        <w:spacing w:lineRule="auto" w:line="240" w:before="0" w:after="0"/>
        <w:rPr>
          <w:rFonts w:ascii="Calibri" w:hAnsi="Calibri" w:eastAsia="Calibri" w:cs="Calibri"/>
          <w:caps w:val="false"/>
          <w:smallCaps w:val="false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spacing w:val="0"/>
          <w:sz w:val="22"/>
          <w:szCs w:val="22"/>
          <w:u w:val="none"/>
          <w:effect w:val="none"/>
          <w:shd w:fill="auto" w:val="clear"/>
        </w:rPr>
        <w:t>CLI Shell</w:t>
      </w:r>
    </w:p>
    <w:p>
      <w:pPr>
        <w:pStyle w:val="TextBody"/>
        <w:numPr>
          <w:ilvl w:val="2"/>
          <w:numId w:val="3"/>
        </w:numPr>
        <w:spacing w:lineRule="auto" w:line="240" w:before="0" w:after="0"/>
        <w:rPr>
          <w:rFonts w:ascii="Calibri" w:hAnsi="Calibri" w:eastAsia="Calibri" w:cs="Calibri"/>
          <w:caps w:val="false"/>
          <w:smallCaps w:val="false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spacing w:val="0"/>
          <w:sz w:val="24"/>
          <w:szCs w:val="24"/>
          <w:u w:val="none"/>
          <w:effect w:val="none"/>
          <w:shd w:fill="auto" w:val="clear"/>
        </w:rPr>
        <w:t>AZ Cloud Shell</w:t>
      </w:r>
    </w:p>
    <w:p>
      <w:pPr>
        <w:pStyle w:val="TextBody"/>
        <w:numPr>
          <w:ilvl w:val="3"/>
          <w:numId w:val="3"/>
        </w:numPr>
        <w:spacing w:lineRule="auto" w:line="240" w:before="0" w:after="0"/>
        <w:rPr>
          <w:rFonts w:ascii="Calibri" w:hAnsi="Calibri" w:eastAsia="Calibri" w:cs="Calibri"/>
          <w:caps w:val="false"/>
          <w:smallCaps w:val="false"/>
          <w:u w:val="none"/>
        </w:rPr>
      </w:pPr>
      <w:r>
        <w:rPr>
          <w:rFonts w:eastAsia="Calibri" w:cs="Calibri"/>
          <w:b/>
          <w:bCs/>
          <w:i w:val="false"/>
          <w:iCs w:val="false"/>
          <w:caps w:val="false"/>
          <w:smallCaps w:val="false"/>
          <w:strike w:val="false"/>
          <w:dstrike w:val="false"/>
          <w:spacing w:val="0"/>
          <w:sz w:val="24"/>
          <w:szCs w:val="24"/>
          <w:u w:val="none"/>
          <w:effect w:val="none"/>
          <w:shd w:fill="auto" w:val="clear"/>
        </w:rPr>
        <w:t>Features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spacing w:val="0"/>
          <w:sz w:val="24"/>
          <w:szCs w:val="24"/>
          <w:u w:val="none"/>
          <w:effect w:val="none"/>
          <w:shd w:fill="auto" w:val="clear"/>
        </w:rPr>
        <w:t xml:space="preserve"> </w:t>
      </w:r>
    </w:p>
    <w:p>
      <w:pPr>
        <w:pStyle w:val="TextBody"/>
        <w:numPr>
          <w:ilvl w:val="4"/>
          <w:numId w:val="3"/>
        </w:numPr>
        <w:spacing w:lineRule="auto" w:line="240" w:before="0" w:after="0"/>
        <w:rPr>
          <w:rFonts w:ascii="Calibri" w:hAnsi="Calibri" w:eastAsia="Calibri" w:cs="Calibri"/>
        </w:rPr>
      </w:pPr>
      <w:r>
        <w:rPr>
          <w:rFonts w:eastAsia="Calibri" w:cs="Calibri"/>
          <w:sz w:val="22"/>
          <w:szCs w:val="22"/>
        </w:rPr>
        <w:t xml:space="preserve">Requires mount a new or existing Azure Files share </w:t>
      </w:r>
    </w:p>
    <w:p>
      <w:pPr>
        <w:pStyle w:val="TextBody"/>
        <w:numPr>
          <w:ilvl w:val="4"/>
          <w:numId w:val="3"/>
        </w:numPr>
        <w:spacing w:lineRule="auto" w:line="240" w:before="0" w:after="0"/>
        <w:rPr>
          <w:rFonts w:ascii="Calibri" w:hAnsi="Calibri" w:eastAsia="Calibri" w:cs="Calibri"/>
        </w:rPr>
      </w:pPr>
      <w:r>
        <w:rPr>
          <w:rFonts w:eastAsia="Calibri" w:cs="Calibri"/>
          <w:sz w:val="22"/>
          <w:szCs w:val="22"/>
        </w:rPr>
        <w:t xml:space="preserve">Offers an integrated graphical text editor </w:t>
      </w:r>
    </w:p>
    <w:p>
      <w:pPr>
        <w:pStyle w:val="TextBody"/>
        <w:numPr>
          <w:ilvl w:val="4"/>
          <w:numId w:val="3"/>
        </w:numPr>
        <w:spacing w:lineRule="auto" w:line="240" w:before="0" w:after="0"/>
        <w:rPr>
          <w:rFonts w:ascii="Calibri" w:hAnsi="Calibri" w:eastAsia="Calibri" w:cs="Calibri"/>
        </w:rPr>
      </w:pPr>
      <w:r>
        <w:rPr>
          <w:rFonts w:eastAsia="Calibri" w:cs="Calibri"/>
          <w:sz w:val="22"/>
          <w:szCs w:val="22"/>
        </w:rPr>
        <w:t>Instant access to your resources.</w:t>
      </w:r>
    </w:p>
    <w:p>
      <w:pPr>
        <w:pStyle w:val="TextBody"/>
        <w:numPr>
          <w:ilvl w:val="4"/>
          <w:numId w:val="3"/>
        </w:numPr>
        <w:spacing w:lineRule="auto" w:line="240" w:before="0" w:after="0"/>
        <w:rPr>
          <w:rFonts w:ascii="Calibri" w:hAnsi="Calibri" w:eastAsia="Calibri" w:cs="Calibri"/>
        </w:rPr>
      </w:pPr>
      <w:r>
        <w:rPr>
          <w:rFonts w:eastAsia="Calibri" w:cs="Calibri"/>
          <w:sz w:val="22"/>
          <w:szCs w:val="22"/>
        </w:rPr>
        <w:t xml:space="preserve">Times out after 20 minutes </w:t>
      </w:r>
    </w:p>
    <w:p>
      <w:pPr>
        <w:pStyle w:val="TextBody"/>
        <w:numPr>
          <w:ilvl w:val="4"/>
          <w:numId w:val="3"/>
        </w:numPr>
        <w:spacing w:lineRule="auto" w:line="240" w:before="0" w:after="0"/>
        <w:rPr>
          <w:rFonts w:ascii="Calibri" w:hAnsi="Calibri" w:eastAsia="Calibri" w:cs="Calibri"/>
        </w:rPr>
      </w:pPr>
      <w:r>
        <w:rPr>
          <w:rFonts w:eastAsia="Calibri" w:cs="Calibri"/>
          <w:sz w:val="22"/>
          <w:szCs w:val="22"/>
        </w:rPr>
        <w:t>Requires a resource group, storage account, and Azure File share.</w:t>
      </w:r>
    </w:p>
    <w:p>
      <w:pPr>
        <w:pStyle w:val="TextBody"/>
        <w:numPr>
          <w:ilvl w:val="4"/>
          <w:numId w:val="3"/>
        </w:numPr>
        <w:spacing w:lineRule="auto" w:line="240" w:before="0" w:after="0"/>
        <w:rPr>
          <w:rFonts w:ascii="Calibri" w:hAnsi="Calibri" w:eastAsia="Calibri" w:cs="Calibri"/>
        </w:rPr>
      </w:pPr>
      <w:r>
        <w:rPr>
          <w:rFonts w:eastAsia="Calibri" w:cs="Calibri"/>
          <w:sz w:val="22"/>
          <w:szCs w:val="22"/>
        </w:rPr>
        <w:t>Persists $HOME using a 5-GB image held in your file share.</w:t>
      </w:r>
    </w:p>
    <w:p>
      <w:pPr>
        <w:pStyle w:val="TextBody"/>
        <w:numPr>
          <w:ilvl w:val="2"/>
          <w:numId w:val="3"/>
        </w:numPr>
        <w:spacing w:lineRule="auto" w:line="240" w:before="0" w:after="0"/>
        <w:rPr>
          <w:rFonts w:ascii="Calibri" w:hAnsi="Calibri" w:eastAsia="Calibri" w:cs="Calibri"/>
        </w:rPr>
      </w:pPr>
      <w:r>
        <w:rPr>
          <w:rFonts w:eastAsia="Calibri" w:cs="Calibri"/>
        </w:rPr>
        <w:t>AZ PowerShell</w:t>
      </w:r>
    </w:p>
    <w:p>
      <w:pPr>
        <w:pStyle w:val="TextBody"/>
        <w:numPr>
          <w:ilvl w:val="3"/>
          <w:numId w:val="3"/>
        </w:numPr>
        <w:spacing w:lineRule="auto" w:line="240" w:before="0" w:after="0"/>
        <w:rPr>
          <w:rFonts w:ascii="Calibri" w:hAnsi="Calibri" w:eastAsia="Calibri" w:cs="Calibri"/>
        </w:rPr>
      </w:pPr>
      <w:r>
        <w:rPr>
          <w:rFonts w:eastAsia="Calibri" w:cs="Calibri"/>
          <w:sz w:val="22"/>
          <w:szCs w:val="22"/>
        </w:rPr>
        <w:t>Module you add to Windows PowerShell or PowerShell Core to connect to your Azure subscription and manage resources through the use of cmdlets</w:t>
      </w:r>
    </w:p>
    <w:p>
      <w:pPr>
        <w:pStyle w:val="TextBody"/>
        <w:numPr>
          <w:ilvl w:val="4"/>
          <w:numId w:val="3"/>
        </w:numPr>
        <w:spacing w:lineRule="auto" w:line="240" w:before="0" w:after="0"/>
        <w:rPr>
          <w:rFonts w:ascii="Calibri" w:hAnsi="Calibri" w:eastAsia="Calibri" w:cs="Calibri"/>
        </w:rPr>
      </w:pPr>
      <w:r>
        <w:rPr>
          <w:rFonts w:eastAsia="Calibri" w:cs="Calibri"/>
          <w:b/>
          <w:bCs/>
          <w:sz w:val="22"/>
          <w:szCs w:val="22"/>
        </w:rPr>
        <w:t>ex</w:t>
      </w:r>
      <w:r>
        <w:rPr>
          <w:rFonts w:eastAsia="Calibri" w:cs="Calibri"/>
          <w:sz w:val="22"/>
          <w:szCs w:val="22"/>
        </w:rPr>
        <w:t>. New-AzVm command to create VM in Azure Sub</w:t>
      </w:r>
    </w:p>
    <w:p>
      <w:pPr>
        <w:pStyle w:val="TextBody"/>
        <w:numPr>
          <w:ilvl w:val="2"/>
          <w:numId w:val="3"/>
        </w:numPr>
        <w:spacing w:lineRule="auto" w:line="240" w:before="0" w:after="0"/>
        <w:rPr>
          <w:rFonts w:ascii="Calibri" w:hAnsi="Calibri" w:eastAsia="Calibri" w:cs="Calibri"/>
        </w:rPr>
      </w:pPr>
      <w:r>
        <w:rPr>
          <w:rFonts w:eastAsia="Calibri" w:cs="Calibri"/>
        </w:rPr>
        <w:t>AZ CLI</w:t>
      </w:r>
    </w:p>
    <w:p>
      <w:pPr>
        <w:pStyle w:val="TextBody"/>
        <w:numPr>
          <w:ilvl w:val="3"/>
          <w:numId w:val="3"/>
        </w:numPr>
        <w:spacing w:lineRule="auto" w:line="240" w:before="0" w:after="0"/>
        <w:rPr>
          <w:rFonts w:ascii="Calibri" w:hAnsi="Calibri" w:eastAsia="Calibri" w:cs="Calibri"/>
        </w:rPr>
      </w:pPr>
      <w:r>
        <w:rPr>
          <w:rFonts w:eastAsia="Calibri" w:cs="Calibri"/>
          <w:sz w:val="22"/>
          <w:szCs w:val="22"/>
        </w:rPr>
        <w:t>command-line program to connect to Azure and execute administrative commands on Azure resources</w:t>
      </w:r>
    </w:p>
    <w:p>
      <w:pPr>
        <w:pStyle w:val="TextBody"/>
        <w:numPr>
          <w:ilvl w:val="4"/>
          <w:numId w:val="3"/>
        </w:numPr>
        <w:spacing w:lineRule="auto" w:line="240" w:before="0" w:after="0"/>
        <w:rPr>
          <w:rFonts w:ascii="Calibri" w:hAnsi="Calibri" w:eastAsia="Calibri" w:cs="Calibri"/>
        </w:rPr>
      </w:pPr>
      <w:r>
        <w:rPr>
          <w:rFonts w:eastAsia="Calibri" w:cs="Calibri"/>
          <w:sz w:val="22"/>
          <w:szCs w:val="22"/>
        </w:rPr>
        <w:t>controls diff resources such as:</w:t>
      </w:r>
    </w:p>
    <w:p>
      <w:pPr>
        <w:pStyle w:val="TextBody"/>
        <w:numPr>
          <w:ilvl w:val="5"/>
          <w:numId w:val="3"/>
        </w:numPr>
        <w:spacing w:lineRule="auto" w:line="240" w:before="0" w:after="0"/>
        <w:rPr>
          <w:rFonts w:ascii="Calibri" w:hAnsi="Calibri" w:eastAsia="Calibri" w:cs="Calibri"/>
        </w:rPr>
      </w:pPr>
      <w:r>
        <w:rPr>
          <w:rFonts w:eastAsia="Calibri" w:cs="Calibri"/>
          <w:sz w:val="22"/>
          <w:szCs w:val="22"/>
        </w:rPr>
        <w:t>RGPs</w:t>
      </w:r>
    </w:p>
    <w:p>
      <w:pPr>
        <w:pStyle w:val="TextBody"/>
        <w:numPr>
          <w:ilvl w:val="5"/>
          <w:numId w:val="3"/>
        </w:numPr>
        <w:spacing w:lineRule="auto" w:line="240" w:before="0" w:after="0"/>
        <w:rPr>
          <w:rFonts w:ascii="Calibri" w:hAnsi="Calibri" w:eastAsia="Calibri" w:cs="Calibri"/>
        </w:rPr>
      </w:pPr>
      <w:r>
        <w:rPr>
          <w:rFonts w:eastAsia="Calibri" w:cs="Calibri"/>
          <w:sz w:val="22"/>
          <w:szCs w:val="22"/>
        </w:rPr>
        <w:t>SAs</w:t>
      </w:r>
    </w:p>
    <w:p>
      <w:pPr>
        <w:pStyle w:val="TextBody"/>
        <w:numPr>
          <w:ilvl w:val="5"/>
          <w:numId w:val="3"/>
        </w:numPr>
        <w:spacing w:lineRule="auto" w:line="240" w:before="0" w:after="0"/>
        <w:rPr>
          <w:rFonts w:ascii="Calibri" w:hAnsi="Calibri" w:eastAsia="Calibri" w:cs="Calibri"/>
        </w:rPr>
      </w:pPr>
      <w:r>
        <w:rPr>
          <w:rFonts w:eastAsia="Calibri" w:cs="Calibri"/>
          <w:sz w:val="22"/>
          <w:szCs w:val="22"/>
        </w:rPr>
        <w:t>VMs</w:t>
      </w:r>
    </w:p>
    <w:p>
      <w:pPr>
        <w:pStyle w:val="TextBody"/>
        <w:numPr>
          <w:ilvl w:val="5"/>
          <w:numId w:val="3"/>
        </w:numPr>
        <w:spacing w:lineRule="auto" w:line="240" w:before="0" w:after="0"/>
        <w:rPr>
          <w:rFonts w:ascii="Calibri" w:hAnsi="Calibri" w:eastAsia="Calibri" w:cs="Calibri"/>
        </w:rPr>
      </w:pPr>
      <w:r>
        <w:rPr>
          <w:rFonts w:eastAsia="Calibri" w:cs="Calibri"/>
          <w:sz w:val="22"/>
          <w:szCs w:val="22"/>
        </w:rPr>
        <w:t>Az AD</w:t>
      </w:r>
    </w:p>
    <w:p>
      <w:pPr>
        <w:pStyle w:val="TextBody"/>
        <w:numPr>
          <w:ilvl w:val="5"/>
          <w:numId w:val="3"/>
        </w:numPr>
        <w:spacing w:lineRule="auto" w:line="240" w:before="0" w:after="0"/>
        <w:rPr>
          <w:rFonts w:ascii="Calibri" w:hAnsi="Calibri" w:eastAsia="Calibri" w:cs="Calibri"/>
        </w:rPr>
      </w:pPr>
      <w:r>
        <w:rPr>
          <w:rFonts w:eastAsia="Calibri" w:cs="Calibri"/>
          <w:sz w:val="22"/>
          <w:szCs w:val="22"/>
        </w:rPr>
        <w:t>Containers</w:t>
      </w:r>
    </w:p>
    <w:p>
      <w:pPr>
        <w:pStyle w:val="TextBody"/>
        <w:numPr>
          <w:ilvl w:val="3"/>
          <w:numId w:val="3"/>
        </w:numPr>
        <w:spacing w:lineRule="auto" w:line="240" w:before="0" w:after="0"/>
        <w:rPr>
          <w:rFonts w:ascii="Calibri" w:hAnsi="Calibri" w:eastAsia="Calibri" w:cs="Calibri"/>
        </w:rPr>
      </w:pPr>
      <w:r>
        <w:rPr>
          <w:rFonts w:eastAsia="Calibri" w:cs="Calibri"/>
          <w:sz w:val="22"/>
          <w:szCs w:val="22"/>
        </w:rPr>
        <w:t xml:space="preserve">Commands in the CLI are structured in groups and subgroups </w:t>
      </w:r>
    </w:p>
    <w:p>
      <w:pPr>
        <w:pStyle w:val="TextBody"/>
        <w:spacing w:lineRule="auto" w:line="240" w:before="0" w:after="0"/>
        <w:ind w:left="1440" w:hanging="0"/>
        <w:rPr>
          <w:rFonts w:ascii="Calibri" w:hAnsi="Calibri" w:eastAsia="Calibri" w:cs="Calibri"/>
          <w:sz w:val="22"/>
          <w:szCs w:val="22"/>
        </w:rPr>
      </w:pPr>
      <w:r>
        <w:rPr>
          <w:rFonts w:eastAsia="Calibri" w:cs="Calibri"/>
          <w:sz w:val="22"/>
          <w:szCs w:val="22"/>
        </w:rPr>
      </w:r>
    </w:p>
    <w:p>
      <w:pPr>
        <w:pStyle w:val="TextBody"/>
        <w:numPr>
          <w:ilvl w:val="0"/>
          <w:numId w:val="3"/>
        </w:numPr>
        <w:spacing w:lineRule="auto" w:line="240"/>
        <w:rPr>
          <w:rFonts w:ascii="Calibri" w:hAnsi="Calibri" w:eastAsia="Calibri" w:cs="Calibri"/>
          <w:caps w:val="false"/>
          <w:smallCaps w:val="false"/>
          <w:color w:val="auto"/>
          <w:sz w:val="24"/>
          <w:szCs w:val="24"/>
          <w:lang w:val="en-CA" w:eastAsia="zh-CN" w:bidi="hi-IN"/>
        </w:rPr>
      </w:pPr>
      <w:r>
        <w:rPr>
          <w:rFonts w:eastAsia="Calibri" w:cs="Calibri"/>
          <w:b/>
          <w:bCs/>
          <w:color w:val="auto"/>
          <w:kern w:val="2"/>
          <w:sz w:val="24"/>
          <w:szCs w:val="24"/>
          <w:lang w:val="en-CA" w:eastAsia="zh-CN" w:bidi="hi-IN"/>
        </w:rPr>
        <w:t>Section</w:t>
      </w:r>
      <w:r>
        <w:rPr>
          <w:rFonts w:eastAsia="Calibri" w:cs="Calibri"/>
          <w:b/>
          <w:bCs/>
        </w:rPr>
        <w:t xml:space="preserve"> 2</w:t>
      </w:r>
      <w:r>
        <w:rPr>
          <w:rFonts w:eastAsia="Calibri" w:cs="Calibri"/>
        </w:rPr>
        <w:t xml:space="preserve">: </w:t>
      </w: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color w:val="auto"/>
          <w:spacing w:val="0"/>
          <w:kern w:val="2"/>
          <w:sz w:val="24"/>
          <w:szCs w:val="24"/>
          <w:lang w:val="en-CA" w:eastAsia="zh-CN" w:bidi="hi-IN"/>
        </w:rPr>
        <w:t>Use Azure Resource Manager</w:t>
      </w:r>
    </w:p>
    <w:p>
      <w:pPr>
        <w:pStyle w:val="TextBody"/>
        <w:numPr>
          <w:ilvl w:val="1"/>
          <w:numId w:val="3"/>
        </w:numPr>
        <w:spacing w:lineRule="auto" w:line="240"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auto"/>
          <w:sz w:val="22"/>
          <w:szCs w:val="22"/>
          <w:lang w:val="en-CA" w:eastAsia="zh-CN" w:bidi="hi-IN"/>
        </w:rPr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color w:val="auto"/>
          <w:sz w:val="22"/>
          <w:szCs w:val="22"/>
          <w:lang w:val="en-CA" w:eastAsia="zh-CN" w:bidi="hi-IN"/>
        </w:rPr>
        <w:t>Learning Objectives:</w:t>
      </w:r>
    </w:p>
    <w:p>
      <w:pPr>
        <w:pStyle w:val="TextBody"/>
        <w:numPr>
          <w:ilvl w:val="3"/>
          <w:numId w:val="3"/>
        </w:numPr>
        <w:spacing w:lineRule="auto" w:line="240" w:before="0" w:afterAutospacing="0" w:after="0"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auto"/>
          <w:sz w:val="22"/>
          <w:szCs w:val="22"/>
          <w:lang w:val="en-CA" w:eastAsia="zh-CN" w:bidi="hi-IN"/>
        </w:rPr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color w:val="auto"/>
          <w:sz w:val="22"/>
          <w:szCs w:val="22"/>
          <w:lang w:val="en-CA" w:eastAsia="zh-CN" w:bidi="hi-IN"/>
        </w:rPr>
        <w:t xml:space="preserve">Identify the features and usage cases for Azure Resource Manager.  </w:t>
      </w:r>
    </w:p>
    <w:p>
      <w:pPr>
        <w:pStyle w:val="TextBody"/>
        <w:numPr>
          <w:ilvl w:val="3"/>
          <w:numId w:val="3"/>
        </w:numPr>
        <w:spacing w:lineRule="auto" w:line="240" w:before="0" w:afterAutospacing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sz w:val="22"/>
          <w:szCs w:val="22"/>
        </w:rPr>
        <w:t xml:space="preserve">Describe each Azure Resource Manager component and its usage.  </w:t>
      </w:r>
    </w:p>
    <w:p>
      <w:pPr>
        <w:pStyle w:val="TextBody"/>
        <w:numPr>
          <w:ilvl w:val="3"/>
          <w:numId w:val="3"/>
        </w:numPr>
        <w:spacing w:lineRule="auto" w:line="240" w:before="0" w:afterAutospacing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sz w:val="22"/>
          <w:szCs w:val="22"/>
        </w:rPr>
        <w:t xml:space="preserve">Organize your Azure resources with resource groups.  </w:t>
      </w:r>
    </w:p>
    <w:p>
      <w:pPr>
        <w:pStyle w:val="TextBody"/>
        <w:numPr>
          <w:ilvl w:val="3"/>
          <w:numId w:val="3"/>
        </w:numPr>
        <w:spacing w:lineRule="auto" w:line="240" w:before="0" w:afterAutospacing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sz w:val="22"/>
          <w:szCs w:val="22"/>
        </w:rPr>
        <w:t xml:space="preserve">Apply Azure Resource Manager locks.  </w:t>
      </w:r>
    </w:p>
    <w:p>
      <w:pPr>
        <w:pStyle w:val="TextBody"/>
        <w:numPr>
          <w:ilvl w:val="3"/>
          <w:numId w:val="3"/>
        </w:numPr>
        <w:spacing w:lineRule="auto" w:line="240" w:before="0" w:afterAutospacing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sz w:val="22"/>
          <w:szCs w:val="22"/>
        </w:rPr>
        <w:t xml:space="preserve">Move Azure resources between groups, subscriptions, and regions.  </w:t>
      </w:r>
    </w:p>
    <w:p>
      <w:pPr>
        <w:pStyle w:val="TextBody"/>
        <w:numPr>
          <w:ilvl w:val="3"/>
          <w:numId w:val="3"/>
        </w:numPr>
        <w:spacing w:lineRule="auto" w:line="240" w:before="0" w:afterAutospacing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sz w:val="22"/>
          <w:szCs w:val="22"/>
        </w:rPr>
        <w:t xml:space="preserve">Remove resources and resource groups.  </w:t>
      </w:r>
    </w:p>
    <w:p>
      <w:pPr>
        <w:pStyle w:val="TextBody"/>
        <w:numPr>
          <w:ilvl w:val="3"/>
          <w:numId w:val="3"/>
        </w:numPr>
        <w:spacing w:lineRule="auto" w:line="240" w:before="0" w:afterAutospacing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sz w:val="22"/>
          <w:szCs w:val="22"/>
        </w:rPr>
        <w:t>Apply and track resource limits.</w:t>
      </w:r>
    </w:p>
    <w:p>
      <w:pPr>
        <w:pStyle w:val="ListParagraph"/>
        <w:numPr>
          <w:ilvl w:val="1"/>
          <w:numId w:val="3"/>
        </w:numPr>
        <w:spacing w:lineRule="auto" w:line="240"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b/>
          <w:bCs/>
          <w:i w:val="false"/>
          <w:iCs w:val="false"/>
          <w:color w:val="auto"/>
          <w:sz w:val="24"/>
          <w:szCs w:val="24"/>
        </w:rPr>
        <w:t>Units</w:t>
      </w:r>
      <w:r>
        <w:rPr>
          <w:rFonts w:eastAsia="Calibri" w:cs="Calibri"/>
          <w:b w:val="false"/>
          <w:bCs w:val="false"/>
          <w:i w:val="false"/>
          <w:iCs w:val="false"/>
          <w:color w:val="auto"/>
          <w:sz w:val="24"/>
          <w:szCs w:val="24"/>
        </w:rPr>
        <w:t>:</w:t>
      </w:r>
    </w:p>
    <w:p>
      <w:pPr>
        <w:pStyle w:val="ListParagraph"/>
        <w:numPr>
          <w:ilvl w:val="2"/>
          <w:numId w:val="3"/>
        </w:numPr>
        <w:spacing w:lineRule="auto" w:line="240"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Benefits of ARM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Deploy, manage, and monitor all the resources for your solution as a group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Repeatedly deploy resources in a consistent state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Manage infrastructure through templates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Define dependencies between resources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RBAC in RGPs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Apply tags to resources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Clarify billing with tags on RGPs</w:t>
      </w:r>
    </w:p>
    <w:p>
      <w:pPr>
        <w:pStyle w:val="ListParagraph"/>
        <w:numPr>
          <w:ilvl w:val="2"/>
          <w:numId w:val="3"/>
        </w:numPr>
        <w:spacing w:lineRule="auto" w:line="240"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Review Terminology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Resource provider (ex. Microsoft.Compute)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Resource name = {resource-provider}/{resource-type}</w:t>
      </w:r>
    </w:p>
    <w:p>
      <w:pPr>
        <w:pStyle w:val="ListParagraph"/>
        <w:numPr>
          <w:ilvl w:val="2"/>
          <w:numId w:val="3"/>
        </w:numPr>
        <w:spacing w:lineRule="auto" w:line="240"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Create RGPs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olor w:val="auto"/>
          <w:sz w:val="22"/>
          <w:szCs w:val="22"/>
        </w:rPr>
      </w:pPr>
      <w:r>
        <w:rPr>
          <w:rFonts w:eastAsia="Calibri" w:cs="Calibri"/>
          <w:b/>
          <w:bCs/>
          <w:color w:val="auto"/>
          <w:sz w:val="22"/>
          <w:szCs w:val="22"/>
        </w:rPr>
        <w:t>Rules</w:t>
      </w:r>
      <w:r>
        <w:rPr>
          <w:rFonts w:eastAsia="Calibri" w:cs="Calibri"/>
          <w:color w:val="auto"/>
          <w:sz w:val="22"/>
          <w:szCs w:val="22"/>
        </w:rPr>
        <w:t>: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Resources can only exist in one resource group &amp; RGP cannot be renamed.</w:t>
      </w:r>
    </w:p>
    <w:p>
      <w:pPr>
        <w:pStyle w:val="ListParagraph"/>
        <w:numPr>
          <w:ilvl w:val="5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sz w:val="22"/>
          <w:szCs w:val="22"/>
        </w:rPr>
        <w:t>RGP has many different types (services).</w:t>
      </w:r>
    </w:p>
    <w:p>
      <w:pPr>
        <w:pStyle w:val="ListParagraph"/>
        <w:numPr>
          <w:ilvl w:val="5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sz w:val="22"/>
          <w:szCs w:val="22"/>
        </w:rPr>
        <w:t>RGP have resources from many different regions.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Factors when making RGP: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sz w:val="22"/>
          <w:szCs w:val="22"/>
        </w:rPr>
        <w:t xml:space="preserve">All the resources should share the same lifecycle. You deploy, update, and delete them together. </w:t>
      </w:r>
    </w:p>
    <w:p>
      <w:pPr>
        <w:pStyle w:val="ListParagraph"/>
        <w:numPr>
          <w:ilvl w:val="5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sz w:val="22"/>
          <w:szCs w:val="22"/>
        </w:rPr>
        <w:t>You can add or remove a resource to a resource group at any time.</w:t>
      </w:r>
    </w:p>
    <w:p>
      <w:pPr>
        <w:pStyle w:val="ListParagraph"/>
        <w:numPr>
          <w:ilvl w:val="5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sz w:val="22"/>
          <w:szCs w:val="22"/>
        </w:rPr>
        <w:t>You can move a resource from one resource group to another group.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sz w:val="22"/>
          <w:szCs w:val="22"/>
        </w:rPr>
        <w:t>A resource group can be used to scope access control for administrative actions.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sz w:val="22"/>
          <w:szCs w:val="22"/>
        </w:rPr>
        <w:t xml:space="preserve">A resource can interact with resources in other resource groups. </w:t>
      </w:r>
    </w:p>
    <w:p>
      <w:pPr>
        <w:pStyle w:val="ListParagraph"/>
        <w:numPr>
          <w:ilvl w:val="2"/>
          <w:numId w:val="3"/>
        </w:numPr>
        <w:spacing w:lineRule="auto" w:line="240"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AZ Resource Locks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Associate Locks with sub, RGP, resource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Locks are inherited by child resources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b/>
          <w:bCs/>
          <w:color w:val="auto"/>
          <w:sz w:val="22"/>
          <w:szCs w:val="22"/>
        </w:rPr>
        <w:t>Types</w:t>
      </w:r>
      <w:r>
        <w:rPr>
          <w:rFonts w:eastAsia="Calibri" w:cs="Calibri"/>
          <w:color w:val="auto"/>
          <w:sz w:val="22"/>
          <w:szCs w:val="22"/>
        </w:rPr>
        <w:t>: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Read-only (prevent ANY changes)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Delete (prevent deletion)</w:t>
      </w:r>
    </w:p>
    <w:p>
      <w:pPr>
        <w:pStyle w:val="ListParagraph"/>
        <w:numPr>
          <w:ilvl w:val="2"/>
          <w:numId w:val="3"/>
        </w:numPr>
        <w:spacing w:lineRule="auto" w:line="240"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Azure Resource Limits/Quotas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Limit to usage of resources (request needed to increase default limit)</w:t>
      </w:r>
    </w:p>
    <w:p>
      <w:pPr>
        <w:pStyle w:val="Normal"/>
        <w:spacing w:lineRule="auto" w:line="240"/>
        <w:ind w:left="720" w:hanging="0"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</w:r>
    </w:p>
    <w:p>
      <w:pPr>
        <w:pStyle w:val="ListParagraph"/>
        <w:numPr>
          <w:ilvl w:val="0"/>
          <w:numId w:val="3"/>
        </w:numPr>
        <w:spacing w:lineRule="auto" w:line="240"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b/>
          <w:bCs/>
          <w:color w:val="auto"/>
          <w:sz w:val="24"/>
          <w:szCs w:val="24"/>
        </w:rPr>
        <w:t>Section 3</w:t>
      </w:r>
      <w:r>
        <w:rPr>
          <w:rFonts w:eastAsia="Calibri" w:cs="Calibri"/>
          <w:color w:val="auto"/>
          <w:sz w:val="24"/>
          <w:szCs w:val="24"/>
        </w:rPr>
        <w:t xml:space="preserve"> – </w:t>
      </w:r>
      <w:r>
        <w:rPr>
          <w:rFonts w:eastAsia="Calibri" w:cs="Calibri"/>
          <w:i/>
          <w:iCs/>
          <w:color w:val="auto"/>
          <w:sz w:val="24"/>
          <w:szCs w:val="24"/>
        </w:rPr>
        <w:t xml:space="preserve">Review of ARM Templates </w:t>
      </w:r>
    </w:p>
    <w:p>
      <w:pPr>
        <w:pStyle w:val="ListParagraph"/>
        <w:numPr>
          <w:ilvl w:val="1"/>
          <w:numId w:val="3"/>
        </w:numPr>
        <w:spacing w:lineRule="auto" w:line="240"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b/>
          <w:bCs/>
          <w:color w:val="auto"/>
          <w:sz w:val="24"/>
          <w:szCs w:val="24"/>
        </w:rPr>
        <w:t>Units</w:t>
      </w:r>
      <w:r>
        <w:rPr>
          <w:rFonts w:eastAsia="Calibri" w:cs="Calibri"/>
          <w:color w:val="auto"/>
          <w:sz w:val="24"/>
          <w:szCs w:val="24"/>
        </w:rPr>
        <w:t>:</w:t>
      </w:r>
    </w:p>
    <w:p>
      <w:pPr>
        <w:pStyle w:val="ListParagraph"/>
        <w:numPr>
          <w:ilvl w:val="2"/>
          <w:numId w:val="3"/>
        </w:numPr>
        <w:spacing w:lineRule="auto" w:line="240"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Benefits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Consistent deployments</w:t>
      </w:r>
    </w:p>
    <w:p>
      <w:pPr>
        <w:pStyle w:val="ListParagraph"/>
        <w:numPr>
          <w:ilvl w:val="3"/>
          <w:numId w:val="3"/>
        </w:numPr>
        <w:spacing w:lineRule="auto" w:line="240" w:before="240" w:after="120"/>
        <w:contextualSpacing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 xml:space="preserve">Help to express complex deployments </w:t>
      </w:r>
    </w:p>
    <w:p>
      <w:pPr>
        <w:pStyle w:val="ListParagraph"/>
        <w:numPr>
          <w:ilvl w:val="4"/>
          <w:numId w:val="3"/>
        </w:numPr>
        <w:spacing w:lineRule="auto" w:line="240" w:before="240" w:after="120"/>
        <w:contextualSpacing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Ex. Dependency mapping (deploy resources in specific order)</w:t>
      </w:r>
    </w:p>
    <w:p>
      <w:pPr>
        <w:pStyle w:val="ListParagraph"/>
        <w:numPr>
          <w:ilvl w:val="3"/>
          <w:numId w:val="3"/>
        </w:numPr>
        <w:spacing w:lineRule="auto" w:line="240" w:before="240" w:after="120"/>
        <w:contextualSpacing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Reduce manual human deployment errors</w:t>
      </w:r>
    </w:p>
    <w:p>
      <w:pPr>
        <w:pStyle w:val="ListParagraph"/>
        <w:numPr>
          <w:ilvl w:val="3"/>
          <w:numId w:val="3"/>
        </w:numPr>
        <w:spacing w:lineRule="auto" w:line="240" w:before="240" w:after="120"/>
        <w:contextualSpacing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 xml:space="preserve">It's code (IaaC) so uses GIT </w:t>
      </w:r>
    </w:p>
    <w:p>
      <w:pPr>
        <w:pStyle w:val="ListParagraph"/>
        <w:numPr>
          <w:ilvl w:val="3"/>
          <w:numId w:val="3"/>
        </w:numPr>
        <w:spacing w:lineRule="auto" w:line="240" w:before="240" w:after="120"/>
        <w:contextualSpacing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Promotes reuse of code</w:t>
      </w:r>
    </w:p>
    <w:p>
      <w:pPr>
        <w:pStyle w:val="ListParagraph"/>
        <w:numPr>
          <w:ilvl w:val="3"/>
          <w:numId w:val="3"/>
        </w:numPr>
        <w:spacing w:lineRule="auto" w:line="240" w:before="240" w:after="120"/>
        <w:contextualSpacing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Linkable templates for more complex deployments</w:t>
      </w:r>
    </w:p>
    <w:p>
      <w:pPr>
        <w:pStyle w:val="ListParagraph"/>
        <w:numPr>
          <w:ilvl w:val="3"/>
          <w:numId w:val="3"/>
        </w:numPr>
        <w:spacing w:lineRule="auto" w:line="240" w:before="240" w:after="120"/>
        <w:contextualSpacing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 xml:space="preserve">Simplify orchestration </w:t>
      </w:r>
    </w:p>
    <w:p>
      <w:pPr>
        <w:pStyle w:val="ListParagraph"/>
        <w:numPr>
          <w:ilvl w:val="2"/>
          <w:numId w:val="3"/>
        </w:numPr>
        <w:spacing w:lineRule="auto" w:line="240" w:before="240" w:after="120"/>
        <w:contextualSpacing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Schema</w:t>
      </w:r>
    </w:p>
    <w:p>
      <w:pPr>
        <w:pStyle w:val="ListParagraph"/>
        <w:numPr>
          <w:ilvl w:val="3"/>
          <w:numId w:val="3"/>
        </w:numPr>
        <w:spacing w:lineRule="auto" w:line="240" w:before="240" w:after="120"/>
        <w:contextualSpacing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JSON Document</w:t>
      </w:r>
    </w:p>
    <w:p>
      <w:pPr>
        <w:pStyle w:val="ListParagraph"/>
        <w:numPr>
          <w:ilvl w:val="4"/>
          <w:numId w:val="3"/>
        </w:numPr>
        <w:spacing w:lineRule="auto" w:line="240" w:before="240" w:after="120"/>
        <w:contextualSpacing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 xml:space="preserve">Example code: </w:t>
      </w:r>
    </w:p>
    <w:p>
      <w:pPr>
        <w:pStyle w:val="ListParagraph"/>
        <w:numPr>
          <w:ilvl w:val="5"/>
          <w:numId w:val="3"/>
        </w:numPr>
        <w:spacing w:lineRule="auto" w:line="240" w:before="240" w:after="120"/>
        <w:contextualSpacing/>
        <w:rPr>
          <w:rFonts w:ascii="Calibri" w:hAnsi="Calibri" w:eastAsia="Calibri" w:cs="Calibri"/>
          <w:color w:val="auto"/>
          <w:sz w:val="24"/>
          <w:szCs w:val="24"/>
        </w:rPr>
      </w:pPr>
      <w:r>
        <w:rPr/>
        <w:drawing>
          <wp:inline distT="0" distB="0" distL="0" distR="0">
            <wp:extent cx="4572000" cy="129540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  <w:spacing w:lineRule="auto" w:line="240" w:before="240" w:after="120"/>
        <w:contextualSpacing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Template Parameters</w:t>
      </w:r>
    </w:p>
    <w:p>
      <w:pPr>
        <w:pStyle w:val="ListParagraph"/>
        <w:numPr>
          <w:ilvl w:val="3"/>
          <w:numId w:val="3"/>
        </w:numPr>
        <w:spacing w:lineRule="auto" w:line="240" w:before="240" w:after="120"/>
        <w:contextualSpacing/>
        <w:rPr>
          <w:rFonts w:ascii="Calibri" w:hAnsi="Calibri" w:eastAsia="Calibri" w:cs="Calibri"/>
          <w:color w:val="auto"/>
          <w:sz w:val="24"/>
          <w:szCs w:val="24"/>
        </w:rPr>
      </w:pPr>
      <w:r>
        <w:rPr/>
        <w:drawing>
          <wp:inline distT="0" distB="0" distL="0" distR="0">
            <wp:extent cx="4572000" cy="2124075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  <w:spacing w:lineRule="auto" w:line="240" w:before="240" w:after="120"/>
        <w:contextualSpacing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BICEP templates</w:t>
      </w:r>
    </w:p>
    <w:p>
      <w:pPr>
        <w:pStyle w:val="ListParagraph"/>
        <w:numPr>
          <w:ilvl w:val="3"/>
          <w:numId w:val="3"/>
        </w:numPr>
        <w:spacing w:lineRule="auto" w:line="240" w:before="240" w:after="120"/>
        <w:contextualSpacing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 xml:space="preserve">Domain Specific language for Azure resource deployment </w:t>
      </w:r>
    </w:p>
    <w:p>
      <w:pPr>
        <w:pStyle w:val="ListParagraph"/>
        <w:numPr>
          <w:ilvl w:val="3"/>
          <w:numId w:val="3"/>
        </w:numPr>
        <w:spacing w:lineRule="auto" w:line="240" w:before="240" w:after="120"/>
        <w:contextualSpacing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Used for ARM</w:t>
      </w:r>
    </w:p>
    <w:p>
      <w:pPr>
        <w:pStyle w:val="ListParagraph"/>
        <w:numPr>
          <w:ilvl w:val="3"/>
          <w:numId w:val="3"/>
        </w:numPr>
        <w:spacing w:lineRule="auto" w:line="240" w:before="240" w:after="120"/>
        <w:contextualSpacing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Process:</w:t>
      </w:r>
    </w:p>
    <w:p>
      <w:pPr>
        <w:pStyle w:val="ListParagraph"/>
        <w:numPr>
          <w:ilvl w:val="4"/>
          <w:numId w:val="3"/>
        </w:numPr>
        <w:spacing w:lineRule="auto" w:line="240" w:before="240" w:after="120"/>
        <w:contextualSpacing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Submit the Bicep to Resource Manager</w:t>
      </w:r>
    </w:p>
    <w:p>
      <w:pPr>
        <w:pStyle w:val="ListParagraph"/>
        <w:numPr>
          <w:ilvl w:val="4"/>
          <w:numId w:val="3"/>
        </w:numPr>
        <w:spacing w:lineRule="auto" w:line="240" w:before="240" w:after="120"/>
        <w:contextualSpacing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Converts your Bicep template into a JSON template (Transpilation)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Benefits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Simpler syntax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 xml:space="preserve">Modules can be made from the template 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Bicep auto detects resource dependencies</w:t>
      </w:r>
    </w:p>
    <w:p>
      <w:pPr>
        <w:pStyle w:val="ListParagraph"/>
        <w:numPr>
          <w:ilvl w:val="2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4"/>
          <w:szCs w:val="24"/>
        </w:rPr>
        <w:t>Quick start Templates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Azure Resource Manager templates provided by the Azure community</w:t>
      </w:r>
    </w:p>
    <w:p>
      <w:pPr>
        <w:pStyle w:val="Normal"/>
        <w:spacing w:lineRule="auto" w:line="240"/>
        <w:ind w:left="720" w:hanging="0"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</w:r>
    </w:p>
    <w:p>
      <w:pPr>
        <w:pStyle w:val="ListParagraph"/>
        <w:numPr>
          <w:ilvl w:val="0"/>
          <w:numId w:val="3"/>
        </w:numPr>
        <w:spacing w:lineRule="auto" w:line="240"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b/>
          <w:bCs/>
          <w:color w:val="auto"/>
          <w:sz w:val="24"/>
          <w:szCs w:val="24"/>
        </w:rPr>
        <w:t>Section 4</w:t>
      </w:r>
      <w:r>
        <w:rPr>
          <w:rFonts w:eastAsia="Calibri" w:cs="Calibri"/>
          <w:color w:val="auto"/>
          <w:sz w:val="24"/>
          <w:szCs w:val="24"/>
        </w:rPr>
        <w:t xml:space="preserve"> – Automate Azure tasks using scripts with PowerShell</w:t>
      </w:r>
    </w:p>
    <w:p>
      <w:pPr>
        <w:pStyle w:val="ListParagraph"/>
        <w:numPr>
          <w:ilvl w:val="1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4"/>
          <w:szCs w:val="24"/>
        </w:rPr>
        <w:t>Units:</w:t>
      </w:r>
    </w:p>
    <w:p>
      <w:pPr>
        <w:pStyle w:val="ListParagraph"/>
        <w:numPr>
          <w:ilvl w:val="2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4"/>
          <w:szCs w:val="24"/>
        </w:rPr>
        <w:t>AZ Portal, CLI and Powershell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 w:eastAsia="Calibri" w:cs="Calibri"/>
          <w:color w:val="auto"/>
          <w:sz w:val="20"/>
          <w:szCs w:val="20"/>
        </w:rPr>
      </w:pPr>
      <w:r>
        <w:rPr>
          <w:rFonts w:eastAsia="Calibri" w:cs="Calibri"/>
          <w:color w:val="auto"/>
          <w:sz w:val="22"/>
          <w:szCs w:val="22"/>
        </w:rPr>
        <w:t>AZ CL</w:t>
      </w:r>
      <w:r>
        <w:rPr>
          <w:rFonts w:eastAsia="Calibri" w:cs="Calibri"/>
          <w:color w:val="auto"/>
          <w:sz w:val="20"/>
          <w:szCs w:val="20"/>
        </w:rPr>
        <w:t>I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 w:eastAsia="Calibri" w:cs="Calibri"/>
          <w:color w:val="auto"/>
          <w:sz w:val="20"/>
          <w:szCs w:val="20"/>
        </w:rPr>
      </w:pPr>
      <w:r>
        <w:rPr>
          <w:rFonts w:eastAsia="Calibri" w:cs="Calibri"/>
          <w:color w:val="auto"/>
          <w:sz w:val="22"/>
          <w:szCs w:val="22"/>
        </w:rPr>
        <w:t>Via Cloud shell or through local install on OS (ex. Cmd.exe)</w:t>
      </w:r>
    </w:p>
    <w:p>
      <w:pPr>
        <w:pStyle w:val="ListParagraph"/>
        <w:numPr>
          <w:ilvl w:val="5"/>
          <w:numId w:val="3"/>
        </w:numPr>
        <w:spacing w:lineRule="auto" w:line="240"/>
        <w:rPr>
          <w:rFonts w:ascii="Calibri" w:hAnsi="Calibri" w:eastAsia="Calibri" w:cs="Calibri"/>
          <w:color w:val="auto"/>
          <w:sz w:val="20"/>
          <w:szCs w:val="20"/>
        </w:rPr>
      </w:pPr>
      <w:r>
        <w:rPr>
          <w:rFonts w:eastAsia="Calibri" w:cs="Calibri"/>
          <w:b/>
          <w:bCs/>
          <w:color w:val="auto"/>
          <w:sz w:val="22"/>
          <w:szCs w:val="22"/>
        </w:rPr>
        <w:t>Ex</w:t>
      </w:r>
      <w:r>
        <w:rPr>
          <w:rFonts w:eastAsia="Calibri" w:cs="Calibri"/>
          <w:color w:val="auto"/>
          <w:sz w:val="22"/>
          <w:szCs w:val="22"/>
        </w:rPr>
        <w:t>. command: az vm create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 w:eastAsia="Calibri" w:cs="Calibri"/>
          <w:color w:val="auto"/>
          <w:sz w:val="20"/>
          <w:szCs w:val="20"/>
        </w:rPr>
      </w:pPr>
      <w:r>
        <w:rPr>
          <w:rFonts w:eastAsia="Calibri" w:cs="Calibri"/>
          <w:color w:val="auto"/>
          <w:sz w:val="22"/>
          <w:szCs w:val="22"/>
        </w:rPr>
        <w:t>AZ Ps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 w:eastAsia="Calibri" w:cs="Calibri"/>
          <w:color w:val="auto"/>
          <w:sz w:val="20"/>
          <w:szCs w:val="20"/>
        </w:rPr>
      </w:pPr>
      <w:r>
        <w:rPr>
          <w:rFonts w:eastAsia="Calibri" w:cs="Calibri"/>
          <w:b/>
          <w:bCs/>
          <w:color w:val="auto"/>
          <w:sz w:val="22"/>
          <w:szCs w:val="22"/>
        </w:rPr>
        <w:t>Modules</w:t>
      </w:r>
      <w:r>
        <w:rPr>
          <w:rFonts w:eastAsia="Calibri" w:cs="Calibri"/>
          <w:color w:val="auto"/>
          <w:sz w:val="22"/>
          <w:szCs w:val="22"/>
        </w:rPr>
        <w:t xml:space="preserve"> added to Powershell that lets you connect to AZ Sub and manage subscriptions</w:t>
      </w:r>
    </w:p>
    <w:p>
      <w:pPr>
        <w:pStyle w:val="ListParagraph"/>
        <w:numPr>
          <w:ilvl w:val="5"/>
          <w:numId w:val="3"/>
        </w:numPr>
        <w:spacing w:lineRule="auto" w:line="240"/>
        <w:rPr>
          <w:rFonts w:ascii="Calibri" w:hAnsi="Calibri" w:eastAsia="Calibri" w:cs="Calibri"/>
          <w:color w:val="auto"/>
          <w:sz w:val="20"/>
          <w:szCs w:val="20"/>
        </w:rPr>
      </w:pPr>
      <w:r>
        <w:rPr>
          <w:rFonts w:eastAsia="Calibri" w:cs="Calibri"/>
          <w:color w:val="auto"/>
          <w:sz w:val="22"/>
          <w:szCs w:val="22"/>
        </w:rPr>
        <w:t xml:space="preserve">Ex. New-AzVm 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b/>
          <w:bCs/>
          <w:color w:val="auto"/>
          <w:sz w:val="22"/>
          <w:szCs w:val="22"/>
        </w:rPr>
        <w:t>Factors to choose Admin Tool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Automation (Az Powershell/CLI)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Learning curve &amp; Team skillset</w:t>
      </w:r>
    </w:p>
    <w:p>
      <w:pPr>
        <w:pStyle w:val="ListParagraph"/>
        <w:numPr>
          <w:ilvl w:val="2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Ps cmdlets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2"/>
          <w:szCs w:val="22"/>
        </w:rPr>
        <w:t>Command naming conventions: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2"/>
          <w:szCs w:val="22"/>
        </w:rPr>
        <w:t xml:space="preserve">"get" to retrieve data, 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2"/>
          <w:szCs w:val="22"/>
        </w:rPr>
        <w:t xml:space="preserve">"set" to insert or update data, 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2"/>
          <w:szCs w:val="22"/>
        </w:rPr>
        <w:t xml:space="preserve">"format" to format data, 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2"/>
          <w:szCs w:val="22"/>
        </w:rPr>
        <w:t>"out" to direct output to a destination</w:t>
      </w:r>
    </w:p>
    <w:p>
      <w:pPr>
        <w:pStyle w:val="ListParagraph"/>
        <w:numPr>
          <w:ilvl w:val="3"/>
          <w:numId w:val="3"/>
        </w:numPr>
        <w:spacing w:lineRule="auto" w:line="240"/>
        <w:rPr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Setting Variables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$variablename = value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 xml:space="preserve">New-AzVM </w:t>
      </w:r>
    </w:p>
    <w:p>
      <w:pPr>
        <w:pStyle w:val="ListParagraph"/>
        <w:numPr>
          <w:ilvl w:val="3"/>
          <w:numId w:val="3"/>
        </w:numPr>
        <w:spacing w:lineRule="auto" w:line="240"/>
        <w:rPr>
          <w:color w:val="auto"/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>Loops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2"/>
          <w:szCs w:val="22"/>
        </w:rPr>
        <w:t xml:space="preserve">The comparison operators: </w:t>
      </w:r>
    </w:p>
    <w:p>
      <w:pPr>
        <w:pStyle w:val="ListParagraph"/>
        <w:numPr>
          <w:ilvl w:val="5"/>
          <w:numId w:val="3"/>
        </w:numPr>
        <w:spacing w:lineRule="auto" w:line="240"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2"/>
          <w:szCs w:val="22"/>
        </w:rPr>
        <w:t xml:space="preserve">-lt for "less than", </w:t>
      </w:r>
    </w:p>
    <w:p>
      <w:pPr>
        <w:pStyle w:val="ListParagraph"/>
        <w:numPr>
          <w:ilvl w:val="5"/>
          <w:numId w:val="3"/>
        </w:numPr>
        <w:spacing w:lineRule="auto" w:line="240"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2"/>
          <w:szCs w:val="22"/>
        </w:rPr>
        <w:t xml:space="preserve">-le for "less than or equal", </w:t>
      </w:r>
    </w:p>
    <w:p>
      <w:pPr>
        <w:pStyle w:val="ListParagraph"/>
        <w:numPr>
          <w:ilvl w:val="5"/>
          <w:numId w:val="3"/>
        </w:numPr>
        <w:spacing w:lineRule="auto" w:line="240"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2"/>
          <w:szCs w:val="22"/>
        </w:rPr>
        <w:t xml:space="preserve">-eq for "equal", </w:t>
      </w:r>
    </w:p>
    <w:p>
      <w:pPr>
        <w:pStyle w:val="ListParagraph"/>
        <w:numPr>
          <w:ilvl w:val="5"/>
          <w:numId w:val="3"/>
        </w:numPr>
        <w:spacing w:lineRule="auto" w:line="240"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2"/>
          <w:szCs w:val="22"/>
        </w:rPr>
        <w:t>-ne for "not equal", etc.</w:t>
      </w:r>
    </w:p>
    <w:p>
      <w:pPr>
        <w:pStyle w:val="ListParagraph"/>
        <w:numPr>
          <w:ilvl w:val="4"/>
          <w:numId w:val="3"/>
        </w:numPr>
        <w:spacing w:lineRule="auto" w:line="240"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 xml:space="preserve">For ($I = 1; $I –lt 3; $I++) </w:t>
      </w:r>
    </w:p>
    <w:p>
      <w:pPr>
        <w:pStyle w:val="Normal"/>
        <w:spacing w:lineRule="auto" w:line="240"/>
        <w:ind w:left="2127" w:hanging="0"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 xml:space="preserve">{ </w:t>
      </w:r>
    </w:p>
    <w:p>
      <w:pPr>
        <w:pStyle w:val="Normal"/>
        <w:spacing w:lineRule="auto" w:line="240"/>
        <w:ind w:left="2836" w:hanging="0"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 xml:space="preserve">$I </w:t>
      </w:r>
    </w:p>
    <w:p>
      <w:pPr>
        <w:pStyle w:val="Normal"/>
        <w:spacing w:lineRule="auto" w:line="240"/>
        <w:ind w:left="2127" w:hanging="0"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}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Example: Create 3 new VMs</w:t>
      </w:r>
    </w:p>
    <w:p>
      <w:pPr>
        <w:pStyle w:val="ListParagraph"/>
        <w:numPr>
          <w:ilvl w:val="5"/>
          <w:numId w:val="3"/>
        </w:numPr>
        <w:spacing w:lineRule="auto" w:line="240"/>
        <w:rPr>
          <w:rFonts w:ascii="Calibri" w:hAnsi="Calibri" w:eastAsia="Calibri" w:cs="Calibri"/>
          <w:color w:val="auto"/>
          <w:sz w:val="24"/>
          <w:szCs w:val="24"/>
        </w:rPr>
      </w:pPr>
      <w:r>
        <w:rPr/>
        <w:drawing>
          <wp:inline distT="0" distB="0" distL="0" distR="0">
            <wp:extent cx="4572000" cy="177165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3"/>
        </w:numPr>
        <w:spacing w:lineRule="auto" w:line="240"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b/>
          <w:bCs/>
          <w:color w:val="auto"/>
          <w:sz w:val="24"/>
          <w:szCs w:val="24"/>
        </w:rPr>
        <w:t xml:space="preserve">Section 5 </w:t>
      </w:r>
      <w:r>
        <w:rPr>
          <w:rFonts w:eastAsia="Calibri" w:cs="Calibri"/>
          <w:color w:val="auto"/>
          <w:sz w:val="24"/>
          <w:szCs w:val="24"/>
        </w:rPr>
        <w:t>– Control Azure services with the CLI</w:t>
      </w:r>
    </w:p>
    <w:p>
      <w:pPr>
        <w:pStyle w:val="ListParagraph"/>
        <w:numPr>
          <w:ilvl w:val="1"/>
          <w:numId w:val="3"/>
        </w:numPr>
        <w:spacing w:lineRule="auto" w:line="240"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Units:</w:t>
      </w:r>
    </w:p>
    <w:p>
      <w:pPr>
        <w:pStyle w:val="ListParagraph"/>
        <w:numPr>
          <w:ilvl w:val="2"/>
          <w:numId w:val="3"/>
        </w:numPr>
        <w:spacing w:lineRule="auto" w:line="240"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2"/>
          <w:szCs w:val="22"/>
        </w:rPr>
        <w:t>What is AZ CLI</w:t>
      </w:r>
    </w:p>
    <w:p>
      <w:pPr>
        <w:pStyle w:val="ListParagraph"/>
        <w:numPr>
          <w:ilvl w:val="3"/>
          <w:numId w:val="3"/>
        </w:numPr>
        <w:spacing w:lineRule="auto" w:line="240"/>
        <w:rPr>
          <w:sz w:val="22"/>
          <w:szCs w:val="22"/>
        </w:rPr>
      </w:pPr>
      <w:r>
        <w:rPr>
          <w:rFonts w:eastAsia="Calibri" w:cs="Calibri"/>
          <w:color w:val="auto"/>
          <w:sz w:val="22"/>
          <w:szCs w:val="22"/>
        </w:rPr>
        <w:t xml:space="preserve">Command-line program to connect to Azure and </w:t>
      </w:r>
      <w:r>
        <w:rPr>
          <w:rFonts w:eastAsia="Calibri" w:cs="Calibri"/>
          <w:b/>
          <w:bCs/>
          <w:color w:val="auto"/>
          <w:sz w:val="22"/>
          <w:szCs w:val="22"/>
        </w:rPr>
        <w:t>execute</w:t>
      </w:r>
      <w:r>
        <w:rPr>
          <w:rFonts w:eastAsia="Calibri" w:cs="Calibri"/>
          <w:color w:val="auto"/>
          <w:sz w:val="22"/>
          <w:szCs w:val="22"/>
        </w:rPr>
        <w:t xml:space="preserve"> administrative commands on Azure resources.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/>
          <w:sz w:val="22"/>
          <w:szCs w:val="22"/>
        </w:rPr>
      </w:pPr>
      <w:r>
        <w:rPr>
          <w:sz w:val="22"/>
          <w:szCs w:val="22"/>
        </w:rPr>
        <w:t xml:space="preserve">Commands in the CLI are structured in groups (resource) and subgroups. </w:t>
      </w:r>
    </w:p>
    <w:p>
      <w:pPr>
        <w:pStyle w:val="ListParagraph"/>
        <w:numPr>
          <w:ilvl w:val="5"/>
          <w:numId w:val="3"/>
        </w:numPr>
        <w:spacing w:lineRule="auto" w:line="240"/>
        <w:rPr>
          <w:rFonts w:ascii="Calibri" w:hAnsi="Calibri"/>
          <w:sz w:val="22"/>
          <w:szCs w:val="22"/>
        </w:rPr>
      </w:pPr>
      <w:r>
        <w:rPr>
          <w:rFonts w:eastAsia="NSimSun" w:cs="Lucida Sans"/>
          <w:b/>
          <w:bCs/>
          <w:color w:val="auto"/>
          <w:kern w:val="2"/>
          <w:sz w:val="22"/>
          <w:szCs w:val="22"/>
          <w:lang w:val="en-CA" w:eastAsia="zh-CN" w:bidi="hi-IN"/>
        </w:rPr>
        <w:t>Ex</w:t>
      </w:r>
      <w:r>
        <w:rPr>
          <w:rFonts w:eastAsia="NSimSun" w:cs="Lucida Sans"/>
          <w:color w:val="auto"/>
          <w:kern w:val="2"/>
          <w:sz w:val="22"/>
          <w:szCs w:val="22"/>
          <w:lang w:val="en-CA" w:eastAsia="zh-CN" w:bidi="hi-IN"/>
        </w:rPr>
        <w:t xml:space="preserve">. “storage” </w:t>
      </w:r>
      <w:r>
        <w:rPr>
          <w:sz w:val="22"/>
          <w:szCs w:val="22"/>
        </w:rPr>
        <w:t>group --&gt; subgroups including account, blob, and queue</w:t>
      </w:r>
    </w:p>
    <w:p>
      <w:pPr>
        <w:pStyle w:val="ListParagraph"/>
        <w:numPr>
          <w:ilvl w:val="0"/>
          <w:numId w:val="0"/>
        </w:numPr>
        <w:spacing w:lineRule="auto" w:line="240"/>
        <w:ind w:left="3240" w:hanging="0"/>
        <w:rPr>
          <w:rFonts w:ascii="Calibri" w:hAnsi="Calibri"/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numPr>
          <w:ilvl w:val="0"/>
          <w:numId w:val="3"/>
        </w:numPr>
        <w:spacing w:lineRule="auto" w:line="240"/>
        <w:rPr>
          <w:rFonts w:ascii="Calibri" w:hAnsi="Calibri"/>
          <w:color w:val="auto"/>
          <w:sz w:val="24"/>
          <w:szCs w:val="24"/>
        </w:rPr>
      </w:pPr>
      <w:r>
        <w:rPr>
          <w:b/>
          <w:bCs/>
          <w:color w:val="auto"/>
          <w:sz w:val="24"/>
          <w:szCs w:val="24"/>
        </w:rPr>
        <w:t xml:space="preserve">Section 6 </w:t>
      </w:r>
      <w:r>
        <w:rPr>
          <w:color w:val="auto"/>
          <w:sz w:val="24"/>
          <w:szCs w:val="24"/>
        </w:rPr>
        <w:t xml:space="preserve">– </w:t>
      </w:r>
      <w:r>
        <w:rPr>
          <w:b w:val="false"/>
          <w:i w:val="false"/>
          <w:caps w:val="false"/>
          <w:smallCaps w:val="false"/>
          <w:color w:val="auto"/>
          <w:spacing w:val="0"/>
          <w:sz w:val="24"/>
          <w:szCs w:val="24"/>
        </w:rPr>
        <w:t>Deploy Azure infrastructure by using JSON ARM templates</w:t>
      </w:r>
    </w:p>
    <w:p>
      <w:pPr>
        <w:pStyle w:val="ListParagraph"/>
        <w:numPr>
          <w:ilvl w:val="1"/>
          <w:numId w:val="3"/>
        </w:numPr>
        <w:spacing w:lineRule="auto" w:line="240"/>
        <w:rPr>
          <w:rFonts w:ascii="Calibri" w:hAnsi="Calibri"/>
          <w:color w:val="auto"/>
          <w:sz w:val="24"/>
          <w:szCs w:val="24"/>
        </w:rPr>
      </w:pPr>
      <w:r>
        <w:rPr>
          <w:b w:val="false"/>
          <w:i w:val="false"/>
          <w:caps w:val="false"/>
          <w:smallCaps w:val="false"/>
          <w:color w:val="auto"/>
          <w:spacing w:val="0"/>
          <w:sz w:val="24"/>
          <w:szCs w:val="24"/>
        </w:rPr>
        <w:t>Units:</w:t>
      </w:r>
    </w:p>
    <w:p>
      <w:pPr>
        <w:pStyle w:val="ListParagraph"/>
        <w:numPr>
          <w:ilvl w:val="2"/>
          <w:numId w:val="3"/>
        </w:numPr>
        <w:spacing w:lineRule="auto" w:line="240"/>
        <w:rPr>
          <w:rFonts w:ascii="Calibri" w:hAnsi="Calibri"/>
          <w:color w:val="auto"/>
          <w:sz w:val="24"/>
          <w:szCs w:val="24"/>
        </w:rPr>
      </w:pPr>
      <w:r>
        <w:rPr>
          <w:b w:val="false"/>
          <w:i w:val="false"/>
          <w:caps w:val="false"/>
          <w:smallCaps w:val="false"/>
          <w:color w:val="auto"/>
          <w:spacing w:val="0"/>
          <w:sz w:val="24"/>
          <w:szCs w:val="24"/>
        </w:rPr>
        <w:t xml:space="preserve"> </w:t>
      </w:r>
      <w:r>
        <w:rPr>
          <w:b w:val="false"/>
          <w:i w:val="false"/>
          <w:caps w:val="false"/>
          <w:smallCaps w:val="false"/>
          <w:color w:val="auto"/>
          <w:spacing w:val="0"/>
          <w:sz w:val="24"/>
          <w:szCs w:val="24"/>
        </w:rPr>
        <w:t>Intro: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ARM templates allow you: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Specify your project's infrastructure in a declarative and reusable way (versioned/saved)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Define the infrastructure and configuration for your deployment (declarative syntax)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/>
          <w:color w:val="auto"/>
          <w:sz w:val="22"/>
          <w:szCs w:val="22"/>
        </w:rPr>
      </w:pPr>
      <w:r>
        <w:rPr>
          <w:i/>
          <w:iCs/>
          <w:color w:val="auto"/>
          <w:sz w:val="22"/>
          <w:szCs w:val="22"/>
        </w:rPr>
        <w:t xml:space="preserve">Idempotent --&gt; </w:t>
      </w:r>
      <w:r>
        <w:rPr>
          <w:i w:val="false"/>
          <w:iCs w:val="false"/>
          <w:color w:val="auto"/>
          <w:sz w:val="22"/>
          <w:szCs w:val="22"/>
        </w:rPr>
        <w:t xml:space="preserve">you </w:t>
      </w:r>
      <w:r>
        <w:rPr>
          <w:color w:val="auto"/>
          <w:sz w:val="22"/>
          <w:szCs w:val="22"/>
        </w:rPr>
        <w:t>deploy the same template and get the same resource types in the same state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Benefits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Resource manager will orchestrate deployment of resources in correct order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RM will also validate templates before deployments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ARM templates can be integrated into CI/CD tools like AZ Pipeline</w:t>
      </w:r>
    </w:p>
    <w:p>
      <w:pPr>
        <w:pStyle w:val="ListParagraph"/>
        <w:numPr>
          <w:ilvl w:val="2"/>
          <w:numId w:val="3"/>
        </w:numPr>
        <w:spacing w:lineRule="auto" w:line="240"/>
        <w:rPr>
          <w:rFonts w:ascii="Calibri" w:hAnsi="Calibri"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ARM Template Structure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schema --&gt; defines location of JSON schema file that describes structure of resource-provider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contentVersion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apiProfile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/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parameters</w:t>
      </w:r>
      <w:r>
        <w:rPr>
          <w:color w:val="auto"/>
          <w:sz w:val="22"/>
          <w:szCs w:val="22"/>
        </w:rPr>
        <w:t xml:space="preserve"> (defined during deployment)</w:t>
      </w:r>
    </w:p>
    <w:p>
      <w:pPr>
        <w:pStyle w:val="ListParagraph"/>
        <w:numPr>
          <w:ilvl w:val="4"/>
          <w:numId w:val="3"/>
        </w:numPr>
        <w:spacing w:lineRule="auto" w:line="240"/>
        <w:rPr>
          <w:rFonts w:ascii="Calibri" w:hAnsi="Calibri"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The allowed types of parameters are:</w:t>
      </w:r>
    </w:p>
    <w:p>
      <w:pPr>
        <w:pStyle w:val="ListParagraph"/>
        <w:numPr>
          <w:ilvl w:val="5"/>
          <w:numId w:val="3"/>
        </w:numPr>
        <w:spacing w:lineRule="auto" w:line="240"/>
        <w:rPr>
          <w:rFonts w:ascii="Calibri" w:hAnsi="Calibri"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string</w:t>
      </w:r>
    </w:p>
    <w:p>
      <w:pPr>
        <w:pStyle w:val="ListParagraph"/>
        <w:numPr>
          <w:ilvl w:val="5"/>
          <w:numId w:val="3"/>
        </w:numPr>
        <w:spacing w:lineRule="auto" w:line="240"/>
        <w:rPr>
          <w:rFonts w:ascii="Calibri" w:hAnsi="Calibri"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secureString</w:t>
      </w:r>
    </w:p>
    <w:p>
      <w:pPr>
        <w:pStyle w:val="ListParagraph"/>
        <w:numPr>
          <w:ilvl w:val="5"/>
          <w:numId w:val="3"/>
        </w:numPr>
        <w:spacing w:lineRule="auto" w:line="240"/>
        <w:rPr>
          <w:rFonts w:ascii="Calibri" w:hAnsi="Calibri"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integers</w:t>
      </w:r>
    </w:p>
    <w:p>
      <w:pPr>
        <w:pStyle w:val="ListParagraph"/>
        <w:numPr>
          <w:ilvl w:val="5"/>
          <w:numId w:val="3"/>
        </w:numPr>
        <w:spacing w:lineRule="auto" w:line="240"/>
        <w:rPr>
          <w:rFonts w:ascii="Calibri" w:hAnsi="Calibri"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boolean</w:t>
      </w:r>
    </w:p>
    <w:p>
      <w:pPr>
        <w:pStyle w:val="ListParagraph"/>
        <w:numPr>
          <w:ilvl w:val="5"/>
          <w:numId w:val="3"/>
        </w:numPr>
        <w:spacing w:lineRule="auto" w:line="240"/>
        <w:rPr>
          <w:rFonts w:ascii="Calibri" w:hAnsi="Calibri"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object</w:t>
      </w:r>
    </w:p>
    <w:p>
      <w:pPr>
        <w:pStyle w:val="ListParagraph"/>
        <w:numPr>
          <w:ilvl w:val="5"/>
          <w:numId w:val="3"/>
        </w:numPr>
        <w:spacing w:lineRule="auto" w:line="240"/>
        <w:rPr>
          <w:rFonts w:ascii="Calibri" w:hAnsi="Calibri"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secureObject</w:t>
      </w:r>
    </w:p>
    <w:p>
      <w:pPr>
        <w:pStyle w:val="ListParagraph"/>
        <w:numPr>
          <w:ilvl w:val="5"/>
          <w:numId w:val="3"/>
        </w:numPr>
        <w:spacing w:lineRule="auto" w:line="240"/>
        <w:rPr>
          <w:rFonts w:ascii="Calibri" w:hAnsi="Calibri"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array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variables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functions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resources (actual items being deployed)</w:t>
      </w:r>
    </w:p>
    <w:p>
      <w:pPr>
        <w:pStyle w:val="ListParagraph"/>
        <w:numPr>
          <w:ilvl w:val="3"/>
          <w:numId w:val="3"/>
        </w:numPr>
        <w:spacing w:lineRule="auto" w:line="240"/>
        <w:rPr>
          <w:rFonts w:ascii="Calibri" w:hAnsi="Calibri"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output (values returned at end of deployments)</w:t>
      </w:r>
    </w:p>
    <w:p>
      <w:pPr>
        <w:pStyle w:val="Heading1"/>
        <w:rPr/>
      </w:pPr>
      <w:r>
        <w:rPr/>
        <w:t>Manage identities and governance in Azure</w:t>
      </w:r>
    </w:p>
    <w:p>
      <w:pPr>
        <w:pStyle w:val="TextBody"/>
        <w:numPr>
          <w:ilvl w:val="0"/>
          <w:numId w:val="4"/>
        </w:numPr>
        <w:spacing w:before="0" w:after="140"/>
        <w:contextualSpacing/>
        <w:rPr>
          <w:rFonts w:ascii="Calibri" w:hAnsi="Calibri"/>
          <w:color w:val="auto"/>
        </w:rPr>
      </w:pPr>
      <w:r>
        <w:rPr>
          <w:color w:val="auto"/>
        </w:rPr>
        <w:t xml:space="preserve">Section 1: </w:t>
      </w:r>
      <w:r>
        <w:rPr>
          <w:b w:val="false"/>
          <w:i w:val="false"/>
          <w:caps w:val="false"/>
          <w:smallCaps w:val="false"/>
          <w:color w:val="auto"/>
          <w:spacing w:val="0"/>
        </w:rPr>
        <w:t>Configure Azure Active Directory</w:t>
      </w:r>
    </w:p>
    <w:p>
      <w:pPr>
        <w:pStyle w:val="TextBody"/>
        <w:numPr>
          <w:ilvl w:val="1"/>
          <w:numId w:val="5"/>
        </w:numPr>
        <w:spacing w:before="0" w:after="140"/>
        <w:contextualSpacing/>
        <w:rPr>
          <w:rFonts w:ascii="Calibri" w:hAnsi="Calibri"/>
          <w:color w:val="auto"/>
        </w:rPr>
      </w:pPr>
      <w:r>
        <w:rPr>
          <w:b w:val="false"/>
          <w:i w:val="false"/>
          <w:caps w:val="false"/>
          <w:smallCaps w:val="false"/>
          <w:color w:val="auto"/>
          <w:spacing w:val="0"/>
        </w:rPr>
        <w:t>Units:</w:t>
      </w:r>
    </w:p>
    <w:p>
      <w:pPr>
        <w:pStyle w:val="TextBody"/>
        <w:numPr>
          <w:ilvl w:val="2"/>
          <w:numId w:val="5"/>
        </w:numPr>
        <w:spacing w:before="0" w:after="140"/>
        <w:contextualSpacing/>
        <w:rPr>
          <w:rFonts w:ascii="Calibri" w:hAnsi="Calibri"/>
          <w:color w:val="auto"/>
          <w:sz w:val="22"/>
          <w:szCs w:val="22"/>
        </w:rPr>
      </w:pPr>
      <w:r>
        <w:rPr>
          <w:b w:val="false"/>
          <w:bCs w:val="false"/>
          <w:i w:val="false"/>
          <w:iCs w:val="false"/>
          <w:caps w:val="false"/>
          <w:smallCaps w:val="false"/>
          <w:color w:val="auto"/>
          <w:spacing w:val="0"/>
          <w:sz w:val="22"/>
          <w:szCs w:val="22"/>
        </w:rPr>
        <w:t>Intro</w:t>
      </w:r>
    </w:p>
    <w:p>
      <w:pPr>
        <w:pStyle w:val="TextBody"/>
        <w:numPr>
          <w:ilvl w:val="3"/>
          <w:numId w:val="5"/>
        </w:numPr>
        <w:spacing w:before="0" w:after="140"/>
        <w:contextualSpacing/>
        <w:rPr>
          <w:rFonts w:ascii="Calibri" w:hAnsi="Calibri"/>
          <w:color w:val="auto"/>
          <w:sz w:val="22"/>
          <w:szCs w:val="22"/>
        </w:rPr>
      </w:pPr>
      <w:r>
        <w:rPr>
          <w:b w:val="false"/>
          <w:bCs w:val="false"/>
          <w:i w:val="false"/>
          <w:iCs w:val="false"/>
          <w:caps w:val="false"/>
          <w:smallCaps w:val="false"/>
          <w:color w:val="auto"/>
          <w:spacing w:val="0"/>
          <w:sz w:val="22"/>
          <w:szCs w:val="22"/>
        </w:rPr>
        <w:t>Learning Objectives: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rFonts w:ascii="Calibri" w:hAnsi="Calibri"/>
          <w:color w:val="auto"/>
          <w:sz w:val="20"/>
          <w:szCs w:val="20"/>
        </w:rPr>
      </w:pPr>
      <w:r>
        <w:rPr>
          <w:color w:val="auto"/>
          <w:sz w:val="20"/>
          <w:szCs w:val="20"/>
        </w:rPr>
        <w:t>Identify the features and uses of Azure Active Directory.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rFonts w:ascii="Calibri" w:hAnsi="Calibri"/>
          <w:color w:val="auto"/>
          <w:sz w:val="20"/>
          <w:szCs w:val="20"/>
        </w:rPr>
      </w:pPr>
      <w:r>
        <w:rPr>
          <w:color w:val="auto"/>
          <w:sz w:val="20"/>
          <w:szCs w:val="20"/>
        </w:rPr>
        <w:t>Define the main Azure Active Directory components such as identity, account and tenant.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rFonts w:ascii="Calibri" w:hAnsi="Calibri"/>
          <w:color w:val="auto"/>
          <w:sz w:val="20"/>
          <w:szCs w:val="20"/>
        </w:rPr>
      </w:pPr>
      <w:r>
        <w:rPr>
          <w:color w:val="auto"/>
          <w:sz w:val="20"/>
          <w:szCs w:val="20"/>
        </w:rPr>
        <w:t>Compare Active Directory Domain Services to Azure Active Directory.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rFonts w:ascii="Calibri" w:hAnsi="Calibri"/>
          <w:color w:val="auto"/>
          <w:sz w:val="20"/>
          <w:szCs w:val="20"/>
        </w:rPr>
      </w:pPr>
      <w:r>
        <w:rPr>
          <w:color w:val="auto"/>
          <w:sz w:val="20"/>
          <w:szCs w:val="20"/>
        </w:rPr>
        <w:t>Identify features of Azure Active Directory editions.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rFonts w:ascii="Calibri" w:hAnsi="Calibri"/>
          <w:color w:val="auto"/>
          <w:sz w:val="20"/>
          <w:szCs w:val="20"/>
        </w:rPr>
      </w:pPr>
      <w:r>
        <w:rPr>
          <w:color w:val="auto"/>
          <w:sz w:val="20"/>
          <w:szCs w:val="20"/>
        </w:rPr>
        <w:t>Identify features and usage cases for Azure AD Join.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rFonts w:ascii="Calibri" w:hAnsi="Calibri"/>
          <w:color w:val="auto"/>
          <w:sz w:val="20"/>
          <w:szCs w:val="20"/>
        </w:rPr>
      </w:pPr>
      <w:r>
        <w:rPr>
          <w:color w:val="auto"/>
          <w:sz w:val="20"/>
          <w:szCs w:val="20"/>
        </w:rPr>
        <w:t>Identify features and usage cases for Self-Service Password Reset.</w:t>
      </w:r>
    </w:p>
    <w:p>
      <w:pPr>
        <w:pStyle w:val="TextBody"/>
        <w:numPr>
          <w:ilvl w:val="2"/>
          <w:numId w:val="5"/>
        </w:numPr>
        <w:spacing w:before="0" w:after="140"/>
        <w:contextualSpacing/>
        <w:rPr>
          <w:rFonts w:ascii="Calibri" w:hAnsi="Calibri"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Describe Azure Active Directory benefits and features</w:t>
      </w:r>
    </w:p>
    <w:p>
      <w:pPr>
        <w:pStyle w:val="TextBody"/>
        <w:numPr>
          <w:ilvl w:val="3"/>
          <w:numId w:val="5"/>
        </w:numPr>
        <w:spacing w:before="0" w:after="140"/>
        <w:contextualSpacing/>
        <w:rPr>
          <w:sz w:val="21"/>
          <w:szCs w:val="21"/>
        </w:rPr>
      </w:pPr>
      <w:r>
        <w:rPr>
          <w:color w:val="auto"/>
          <w:sz w:val="21"/>
          <w:szCs w:val="21"/>
        </w:rPr>
        <w:t>AAD is an identity management service/directory for multi-tenant cloud</w:t>
      </w:r>
    </w:p>
    <w:p>
      <w:pPr>
        <w:pStyle w:val="TextBody"/>
        <w:numPr>
          <w:ilvl w:val="3"/>
          <w:numId w:val="5"/>
        </w:numPr>
        <w:spacing w:before="0" w:after="140"/>
        <w:contextualSpacing/>
        <w:rPr>
          <w:sz w:val="21"/>
          <w:szCs w:val="21"/>
        </w:rPr>
      </w:pPr>
      <w:r>
        <w:rPr>
          <w:b/>
          <w:bCs/>
          <w:color w:val="auto"/>
          <w:sz w:val="21"/>
          <w:szCs w:val="21"/>
        </w:rPr>
        <w:t>Benefits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sz w:val="21"/>
          <w:szCs w:val="21"/>
        </w:rPr>
      </w:pPr>
      <w:r>
        <w:rPr>
          <w:color w:val="auto"/>
          <w:sz w:val="21"/>
          <w:szCs w:val="21"/>
        </w:rPr>
        <w:t>Single Sign-on to cloud/on-prem apps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sz w:val="21"/>
          <w:szCs w:val="21"/>
        </w:rPr>
      </w:pPr>
      <w:r>
        <w:rPr>
          <w:color w:val="auto"/>
          <w:sz w:val="21"/>
          <w:szCs w:val="21"/>
        </w:rPr>
        <w:t>Works across OS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sz w:val="21"/>
          <w:szCs w:val="21"/>
        </w:rPr>
      </w:pPr>
      <w:r>
        <w:rPr>
          <w:color w:val="auto"/>
          <w:sz w:val="21"/>
          <w:szCs w:val="21"/>
        </w:rPr>
        <w:t xml:space="preserve">Protects on-prem web apps w/ secure remote access 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sz w:val="21"/>
          <w:szCs w:val="21"/>
        </w:rPr>
      </w:pPr>
      <w:r>
        <w:rPr>
          <w:color w:val="auto"/>
          <w:sz w:val="21"/>
          <w:szCs w:val="21"/>
        </w:rPr>
        <w:t>uses MFA, Conditional access policies, and group-based access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sz w:val="21"/>
          <w:szCs w:val="21"/>
        </w:rPr>
      </w:pPr>
      <w:r>
        <w:rPr>
          <w:color w:val="auto"/>
          <w:sz w:val="21"/>
          <w:szCs w:val="21"/>
        </w:rPr>
        <w:t>Protects sensitive data/apps (monitor suspicious activity)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sz w:val="21"/>
          <w:szCs w:val="21"/>
        </w:rPr>
      </w:pPr>
      <w:r>
        <w:rPr>
          <w:color w:val="auto"/>
          <w:sz w:val="21"/>
          <w:szCs w:val="21"/>
        </w:rPr>
        <w:t>Reduces costs and enhances security with self-service capabilities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sz w:val="21"/>
          <w:szCs w:val="21"/>
        </w:rPr>
      </w:pPr>
      <w:r>
        <w:rPr>
          <w:color w:val="auto"/>
          <w:sz w:val="21"/>
          <w:szCs w:val="21"/>
        </w:rPr>
        <w:t xml:space="preserve">delegate tasks to employees </w:t>
      </w:r>
      <w:r>
        <w:rPr>
          <w:rFonts w:eastAsia="NSimSun" w:cs="Lucida Sans"/>
          <w:color w:val="auto"/>
          <w:kern w:val="2"/>
          <w:sz w:val="21"/>
          <w:szCs w:val="21"/>
          <w:lang w:val="en-CA" w:eastAsia="zh-CN" w:bidi="hi-IN"/>
        </w:rPr>
        <w:t>such as:</w:t>
      </w:r>
    </w:p>
    <w:p>
      <w:pPr>
        <w:pStyle w:val="TextBody"/>
        <w:numPr>
          <w:ilvl w:val="6"/>
          <w:numId w:val="5"/>
        </w:numPr>
        <w:spacing w:before="0" w:after="140"/>
        <w:contextualSpacing/>
        <w:rPr>
          <w:sz w:val="21"/>
          <w:szCs w:val="21"/>
        </w:rPr>
      </w:pPr>
      <w:r>
        <w:rPr>
          <w:rFonts w:eastAsia="NSimSun" w:cs="Lucida Sans"/>
          <w:color w:val="auto"/>
          <w:kern w:val="2"/>
          <w:sz w:val="21"/>
          <w:szCs w:val="21"/>
          <w:lang w:val="en-CA" w:eastAsia="zh-CN" w:bidi="hi-IN"/>
        </w:rPr>
        <w:t>reset pwds</w:t>
      </w:r>
    </w:p>
    <w:p>
      <w:pPr>
        <w:pStyle w:val="TextBody"/>
        <w:numPr>
          <w:ilvl w:val="6"/>
          <w:numId w:val="5"/>
        </w:numPr>
        <w:spacing w:before="0" w:after="140"/>
        <w:contextualSpacing/>
        <w:rPr>
          <w:sz w:val="21"/>
          <w:szCs w:val="21"/>
        </w:rPr>
      </w:pPr>
      <w:r>
        <w:rPr>
          <w:rFonts w:eastAsia="NSimSun" w:cs="Lucida Sans"/>
          <w:color w:val="auto"/>
          <w:kern w:val="2"/>
          <w:sz w:val="21"/>
          <w:szCs w:val="21"/>
          <w:lang w:val="en-CA" w:eastAsia="zh-CN" w:bidi="hi-IN"/>
        </w:rPr>
        <w:t>create/manage groups</w:t>
      </w:r>
    </w:p>
    <w:p>
      <w:pPr>
        <w:pStyle w:val="TextBody"/>
        <w:numPr>
          <w:ilvl w:val="2"/>
          <w:numId w:val="5"/>
        </w:numPr>
        <w:spacing w:before="0" w:after="140"/>
        <w:contextualSpacing/>
        <w:rPr>
          <w:rFonts w:ascii="Calibri" w:hAnsi="Calibri"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Azure Active Directory concepts</w:t>
      </w:r>
    </w:p>
    <w:p>
      <w:pPr>
        <w:pStyle w:val="TextBody"/>
        <w:numPr>
          <w:ilvl w:val="3"/>
          <w:numId w:val="5"/>
        </w:numPr>
        <w:spacing w:before="0" w:after="140"/>
        <w:contextualSpacing/>
        <w:rPr>
          <w:sz w:val="21"/>
          <w:szCs w:val="21"/>
        </w:rPr>
      </w:pPr>
      <w:r>
        <w:rPr>
          <w:b/>
          <w:bCs/>
          <w:color w:val="auto"/>
          <w:sz w:val="21"/>
          <w:szCs w:val="21"/>
        </w:rPr>
        <w:t xml:space="preserve">Identity </w:t>
      </w:r>
      <w:r>
        <w:rPr>
          <w:color w:val="auto"/>
          <w:sz w:val="21"/>
          <w:szCs w:val="21"/>
        </w:rPr>
        <w:t>(an object to auth.)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sz w:val="21"/>
          <w:szCs w:val="21"/>
        </w:rPr>
      </w:pPr>
      <w:r>
        <w:rPr>
          <w:color w:val="auto"/>
          <w:sz w:val="21"/>
          <w:szCs w:val="21"/>
        </w:rPr>
        <w:t>Examples: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sz w:val="21"/>
          <w:szCs w:val="21"/>
        </w:rPr>
      </w:pPr>
      <w:r>
        <w:rPr>
          <w:color w:val="auto"/>
          <w:sz w:val="21"/>
          <w:szCs w:val="21"/>
        </w:rPr>
        <w:t xml:space="preserve">User w/ username and password. 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sz w:val="21"/>
          <w:szCs w:val="21"/>
        </w:rPr>
      </w:pPr>
      <w:r>
        <w:rPr>
          <w:color w:val="auto"/>
          <w:sz w:val="21"/>
          <w:szCs w:val="21"/>
        </w:rPr>
        <w:t xml:space="preserve">Applications that </w:t>
      </w:r>
      <w:r>
        <w:rPr>
          <w:rFonts w:eastAsia="NSimSun" w:cs="Lucida Sans"/>
          <w:color w:val="auto"/>
          <w:kern w:val="2"/>
          <w:sz w:val="21"/>
          <w:szCs w:val="21"/>
          <w:lang w:val="en-CA" w:eastAsia="zh-CN" w:bidi="hi-IN"/>
        </w:rPr>
        <w:t xml:space="preserve">need </w:t>
      </w:r>
      <w:r>
        <w:rPr>
          <w:color w:val="auto"/>
          <w:sz w:val="21"/>
          <w:szCs w:val="21"/>
        </w:rPr>
        <w:t>authentication through secret keys or certificates.</w:t>
      </w:r>
    </w:p>
    <w:p>
      <w:pPr>
        <w:pStyle w:val="TextBody"/>
        <w:numPr>
          <w:ilvl w:val="3"/>
          <w:numId w:val="5"/>
        </w:numPr>
        <w:spacing w:before="0" w:after="140"/>
        <w:contextualSpacing/>
        <w:rPr>
          <w:sz w:val="21"/>
          <w:szCs w:val="21"/>
        </w:rPr>
      </w:pPr>
      <w:r>
        <w:rPr>
          <w:b/>
          <w:bCs/>
          <w:color w:val="auto"/>
          <w:sz w:val="21"/>
          <w:szCs w:val="21"/>
        </w:rPr>
        <w:t xml:space="preserve">Account </w:t>
      </w:r>
      <w:r>
        <w:rPr>
          <w:b w:val="false"/>
          <w:bCs w:val="false"/>
          <w:color w:val="auto"/>
          <w:sz w:val="21"/>
          <w:szCs w:val="21"/>
        </w:rPr>
        <w:t>(</w:t>
      </w:r>
      <w:r>
        <w:rPr>
          <w:color w:val="auto"/>
          <w:sz w:val="21"/>
          <w:szCs w:val="21"/>
        </w:rPr>
        <w:t>identity that has data associated with it)</w:t>
      </w:r>
    </w:p>
    <w:p>
      <w:pPr>
        <w:pStyle w:val="TextBody"/>
        <w:numPr>
          <w:ilvl w:val="3"/>
          <w:numId w:val="5"/>
        </w:numPr>
        <w:spacing w:before="0" w:after="140"/>
        <w:contextualSpacing/>
        <w:rPr>
          <w:sz w:val="21"/>
          <w:szCs w:val="21"/>
        </w:rPr>
      </w:pPr>
      <w:r>
        <w:rPr>
          <w:b/>
          <w:bCs/>
          <w:color w:val="auto"/>
          <w:sz w:val="21"/>
          <w:szCs w:val="21"/>
        </w:rPr>
        <w:t>Azure AD Account</w:t>
      </w:r>
      <w:r>
        <w:rPr>
          <w:color w:val="auto"/>
          <w:sz w:val="21"/>
          <w:szCs w:val="21"/>
        </w:rPr>
        <w:t xml:space="preserve">. 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sz w:val="21"/>
          <w:szCs w:val="21"/>
        </w:rPr>
      </w:pPr>
      <w:r>
        <w:rPr>
          <w:color w:val="auto"/>
          <w:sz w:val="21"/>
          <w:szCs w:val="21"/>
        </w:rPr>
        <w:t xml:space="preserve">An identity created through Azure AD 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sz w:val="21"/>
          <w:szCs w:val="21"/>
        </w:rPr>
      </w:pPr>
      <w:r>
        <w:rPr>
          <w:color w:val="auto"/>
          <w:sz w:val="21"/>
          <w:szCs w:val="21"/>
        </w:rPr>
        <w:t xml:space="preserve">Identities are stored in Azure AD and accessible to your organization's cloud service subscriptions. </w:t>
      </w:r>
    </w:p>
    <w:p>
      <w:pPr>
        <w:pStyle w:val="TextBody"/>
        <w:numPr>
          <w:ilvl w:val="3"/>
          <w:numId w:val="5"/>
        </w:numPr>
        <w:spacing w:before="0" w:after="140"/>
        <w:contextualSpacing/>
        <w:rPr>
          <w:sz w:val="21"/>
          <w:szCs w:val="21"/>
        </w:rPr>
      </w:pPr>
      <w:r>
        <w:rPr>
          <w:b/>
          <w:bCs/>
          <w:color w:val="auto"/>
          <w:sz w:val="21"/>
          <w:szCs w:val="21"/>
        </w:rPr>
        <w:t>Azure subscription</w:t>
      </w:r>
      <w:r>
        <w:rPr>
          <w:color w:val="auto"/>
          <w:sz w:val="21"/>
          <w:szCs w:val="21"/>
        </w:rPr>
        <w:t xml:space="preserve">. 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sz w:val="21"/>
          <w:szCs w:val="21"/>
        </w:rPr>
      </w:pPr>
      <w:r>
        <w:rPr>
          <w:color w:val="auto"/>
          <w:sz w:val="21"/>
          <w:szCs w:val="21"/>
        </w:rPr>
        <w:t xml:space="preserve">Division used to pay for </w:t>
      </w:r>
      <w:r>
        <w:rPr>
          <w:rFonts w:eastAsia="NSimSun" w:cs="Lucida Sans"/>
          <w:color w:val="auto"/>
          <w:kern w:val="2"/>
          <w:sz w:val="21"/>
          <w:szCs w:val="21"/>
          <w:lang w:val="en-CA" w:eastAsia="zh-CN" w:bidi="hi-IN"/>
        </w:rPr>
        <w:t xml:space="preserve">AZ </w:t>
      </w:r>
      <w:r>
        <w:rPr>
          <w:color w:val="auto"/>
          <w:sz w:val="21"/>
          <w:szCs w:val="21"/>
        </w:rPr>
        <w:t>services. Many subscriptions linked to 1 credit card.</w:t>
      </w:r>
    </w:p>
    <w:p>
      <w:pPr>
        <w:pStyle w:val="TextBody"/>
        <w:numPr>
          <w:ilvl w:val="3"/>
          <w:numId w:val="5"/>
        </w:numPr>
        <w:spacing w:before="0" w:after="140"/>
        <w:contextualSpacing/>
        <w:rPr>
          <w:sz w:val="21"/>
          <w:szCs w:val="21"/>
        </w:rPr>
      </w:pPr>
      <w:r>
        <w:rPr>
          <w:b/>
          <w:bCs/>
          <w:color w:val="auto"/>
          <w:sz w:val="21"/>
          <w:szCs w:val="21"/>
        </w:rPr>
        <w:t>Azure tenant/directory</w:t>
      </w:r>
      <w:r>
        <w:rPr>
          <w:color w:val="auto"/>
          <w:sz w:val="21"/>
          <w:szCs w:val="21"/>
        </w:rPr>
        <w:t xml:space="preserve">. 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sz w:val="21"/>
          <w:szCs w:val="21"/>
        </w:rPr>
      </w:pPr>
      <w:r>
        <w:rPr>
          <w:color w:val="auto"/>
          <w:sz w:val="21"/>
          <w:szCs w:val="21"/>
        </w:rPr>
        <w:t>A dedicated and trusted instance of Azure AD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sz w:val="21"/>
          <w:szCs w:val="21"/>
        </w:rPr>
      </w:pPr>
      <w:r>
        <w:rPr>
          <w:color w:val="auto"/>
          <w:sz w:val="21"/>
          <w:szCs w:val="21"/>
        </w:rPr>
        <w:t xml:space="preserve">1 Tenant created at subscription creation stage. 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sz w:val="21"/>
          <w:szCs w:val="21"/>
        </w:rPr>
      </w:pPr>
      <w:r>
        <w:rPr>
          <w:color w:val="auto"/>
          <w:sz w:val="21"/>
          <w:szCs w:val="21"/>
        </w:rPr>
        <w:t>More instances of Azure AD can be created.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sz w:val="21"/>
          <w:szCs w:val="21"/>
        </w:rPr>
      </w:pPr>
      <w:r>
        <w:rPr>
          <w:color w:val="auto"/>
          <w:sz w:val="21"/>
          <w:szCs w:val="21"/>
        </w:rPr>
        <w:t xml:space="preserve">Tenant </w:t>
      </w:r>
      <w:r>
        <w:rPr>
          <w:rFonts w:eastAsia="NSimSun" w:cs="Lucida Sans"/>
          <w:color w:val="auto"/>
          <w:kern w:val="2"/>
          <w:sz w:val="21"/>
          <w:szCs w:val="21"/>
          <w:lang w:val="en-CA" w:eastAsia="zh-CN" w:bidi="hi-IN"/>
        </w:rPr>
        <w:t xml:space="preserve">= </w:t>
      </w:r>
      <w:r>
        <w:rPr>
          <w:color w:val="auto"/>
          <w:sz w:val="21"/>
          <w:szCs w:val="21"/>
        </w:rPr>
        <w:t>single instance of Azure AD representing a single organization.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sz w:val="21"/>
          <w:szCs w:val="21"/>
        </w:rPr>
      </w:pPr>
      <w:r>
        <w:rPr>
          <w:color w:val="auto"/>
          <w:sz w:val="21"/>
          <w:szCs w:val="21"/>
        </w:rPr>
        <w:t>Tenant and Directory used interchangeably.</w:t>
      </w:r>
    </w:p>
    <w:p>
      <w:pPr>
        <w:pStyle w:val="TextBody"/>
        <w:numPr>
          <w:ilvl w:val="2"/>
          <w:numId w:val="5"/>
        </w:numPr>
        <w:spacing w:before="0" w:after="140"/>
        <w:contextualSpacing/>
        <w:rPr>
          <w:rFonts w:ascii="Calibri" w:hAnsi="Calibri"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AD Domain Services (on-prem server) vs. AzAD</w:t>
      </w:r>
    </w:p>
    <w:p>
      <w:pPr>
        <w:pStyle w:val="TextBody"/>
        <w:numPr>
          <w:ilvl w:val="3"/>
          <w:numId w:val="5"/>
        </w:numPr>
        <w:spacing w:before="0" w:after="140"/>
        <w:contextualSpacing/>
        <w:rPr>
          <w:rFonts w:ascii="Calibri" w:hAnsi="Calibri"/>
          <w:sz w:val="21"/>
          <w:szCs w:val="21"/>
        </w:rPr>
      </w:pPr>
      <w:r>
        <w:rPr>
          <w:color w:val="auto"/>
          <w:sz w:val="21"/>
          <w:szCs w:val="21"/>
        </w:rPr>
        <w:t>Differences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rFonts w:ascii="Calibri" w:hAnsi="Calibri"/>
          <w:sz w:val="21"/>
          <w:szCs w:val="21"/>
        </w:rPr>
      </w:pPr>
      <w:r>
        <w:rPr>
          <w:sz w:val="21"/>
          <w:szCs w:val="21"/>
        </w:rPr>
        <w:t>Identity solution – AAD designed for internet-based apps using HTTP/s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rFonts w:ascii="Calibri" w:hAnsi="Calibri"/>
          <w:sz w:val="21"/>
          <w:szCs w:val="21"/>
        </w:rPr>
      </w:pPr>
      <w:r>
        <w:rPr>
          <w:sz w:val="21"/>
          <w:szCs w:val="21"/>
        </w:rPr>
        <w:t>REST API Querying – AAD can’t be queried with LDAP, only through REST APIs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rFonts w:ascii="Calibri" w:hAnsi="Calibri"/>
          <w:sz w:val="21"/>
          <w:szCs w:val="21"/>
        </w:rPr>
      </w:pPr>
      <w:r>
        <w:rPr>
          <w:sz w:val="21"/>
          <w:szCs w:val="21"/>
        </w:rPr>
        <w:t>Communication protocol – doesn’t use Kerberos auth. It uses HTTP/s protocols (ex. SAML, WS-Federation, OpenID, and Oauth)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rFonts w:ascii="Calibri" w:hAnsi="Calibri"/>
          <w:sz w:val="21"/>
          <w:szCs w:val="21"/>
        </w:rPr>
      </w:pPr>
      <w:r>
        <w:rPr>
          <w:sz w:val="21"/>
          <w:szCs w:val="21"/>
        </w:rPr>
        <w:t>Federation Services – AAD has fed services and third-party services (Facebook)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rFonts w:ascii="Calibri" w:hAnsi="Calibri"/>
          <w:sz w:val="21"/>
          <w:szCs w:val="21"/>
        </w:rPr>
      </w:pPr>
      <w:r>
        <w:rPr>
          <w:sz w:val="21"/>
          <w:szCs w:val="21"/>
        </w:rPr>
        <w:t>Flat structure – AD users/groups are created in flat structure (not as Org units or Group policies)</w:t>
      </w:r>
    </w:p>
    <w:p>
      <w:pPr>
        <w:pStyle w:val="TextBody"/>
        <w:numPr>
          <w:ilvl w:val="2"/>
          <w:numId w:val="5"/>
        </w:numPr>
        <w:spacing w:before="0" w:after="140"/>
        <w:contextualSpacing/>
        <w:rPr>
          <w:rFonts w:ascii="Calibri" w:hAnsi="Calibri"/>
          <w:color w:val="auto"/>
          <w:sz w:val="22"/>
          <w:szCs w:val="22"/>
        </w:rPr>
      </w:pPr>
      <w:r>
        <w:rPr/>
        <w:t>AAD Editions</w:t>
      </w:r>
    </w:p>
    <w:p>
      <w:pPr>
        <w:pStyle w:val="TextBody"/>
        <w:numPr>
          <w:ilvl w:val="3"/>
          <w:numId w:val="5"/>
        </w:numPr>
        <w:spacing w:before="0" w:after="140"/>
        <w:contextualSpacing/>
        <w:rPr>
          <w:sz w:val="20"/>
          <w:szCs w:val="20"/>
        </w:rPr>
      </w:pPr>
      <w:r>
        <w:rPr>
          <w:sz w:val="20"/>
          <w:szCs w:val="20"/>
        </w:rPr>
        <w:t>Editions: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Free (w/ az sub)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provides user/group management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on-prem directory sync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basic reports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SSO for AZ, Office 365, SaaS apps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Microsoft 365 Apps (w/ O365)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additional features</w:t>
      </w:r>
    </w:p>
    <w:p>
      <w:pPr>
        <w:pStyle w:val="TextBody"/>
        <w:numPr>
          <w:ilvl w:val="6"/>
          <w:numId w:val="5"/>
        </w:numPr>
        <w:spacing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IAM features for O365 apps:</w:t>
      </w:r>
    </w:p>
    <w:p>
      <w:pPr>
        <w:pStyle w:val="TextBody"/>
        <w:numPr>
          <w:ilvl w:val="7"/>
          <w:numId w:val="5"/>
        </w:numPr>
        <w:spacing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MFA, branding, group access management, self-service password reset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Premium P1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additional features</w:t>
      </w:r>
    </w:p>
    <w:p>
      <w:pPr>
        <w:pStyle w:val="TextBody"/>
        <w:numPr>
          <w:ilvl w:val="6"/>
          <w:numId w:val="5"/>
        </w:numPr>
        <w:spacing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hybrid users can use on-prem and cloud resources</w:t>
      </w:r>
    </w:p>
    <w:p>
      <w:pPr>
        <w:pStyle w:val="TextBody"/>
        <w:numPr>
          <w:ilvl w:val="6"/>
          <w:numId w:val="5"/>
        </w:numPr>
        <w:spacing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advanced administrative</w:t>
        <w:tab/>
      </w:r>
    </w:p>
    <w:p>
      <w:pPr>
        <w:pStyle w:val="TextBody"/>
        <w:numPr>
          <w:ilvl w:val="7"/>
          <w:numId w:val="5"/>
        </w:numPr>
        <w:spacing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dynamic groups</w:t>
      </w:r>
    </w:p>
    <w:p>
      <w:pPr>
        <w:pStyle w:val="TextBody"/>
        <w:numPr>
          <w:ilvl w:val="7"/>
          <w:numId w:val="5"/>
        </w:numPr>
        <w:spacing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self-service group management</w:t>
      </w:r>
    </w:p>
    <w:p>
      <w:pPr>
        <w:pStyle w:val="TextBody"/>
        <w:numPr>
          <w:ilvl w:val="7"/>
          <w:numId w:val="5"/>
        </w:numPr>
        <w:spacing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MS ID Manager (on-prem IAM)</w:t>
      </w:r>
    </w:p>
    <w:p>
      <w:pPr>
        <w:pStyle w:val="TextBody"/>
        <w:numPr>
          <w:ilvl w:val="7"/>
          <w:numId w:val="5"/>
        </w:numPr>
        <w:spacing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cloud right back (password reset by on-prem users)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Premium P2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additional features</w:t>
      </w:r>
    </w:p>
    <w:p>
      <w:pPr>
        <w:pStyle w:val="TextBody"/>
        <w:numPr>
          <w:ilvl w:val="6"/>
          <w:numId w:val="5"/>
        </w:numPr>
        <w:spacing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AAD ID protection</w:t>
      </w:r>
    </w:p>
    <w:p>
      <w:pPr>
        <w:pStyle w:val="TextBody"/>
        <w:numPr>
          <w:ilvl w:val="6"/>
          <w:numId w:val="5"/>
        </w:numPr>
        <w:spacing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Privileged ID management</w:t>
      </w:r>
    </w:p>
    <w:p>
      <w:pPr>
        <w:pStyle w:val="TextBody"/>
        <w:numPr>
          <w:ilvl w:val="2"/>
          <w:numId w:val="5"/>
        </w:numPr>
        <w:spacing w:before="0" w:after="140"/>
        <w:contextualSpacing/>
        <w:rPr>
          <w:rFonts w:ascii="Calibri" w:hAnsi="Calibri"/>
        </w:rPr>
      </w:pPr>
      <w:r>
        <w:rPr/>
        <w:t>Implement AAD Join</w:t>
      </w:r>
    </w:p>
    <w:p>
      <w:pPr>
        <w:pStyle w:val="TextBody"/>
        <w:numPr>
          <w:ilvl w:val="3"/>
          <w:numId w:val="5"/>
        </w:numPr>
        <w:spacing w:before="0" w:after="140"/>
        <w:contextualSpacing/>
        <w:rPr>
          <w:rFonts w:ascii="Calibri" w:hAnsi="Calibri"/>
          <w:sz w:val="20"/>
          <w:szCs w:val="20"/>
        </w:rPr>
      </w:pPr>
      <w:r>
        <w:rPr>
          <w:sz w:val="20"/>
          <w:szCs w:val="20"/>
        </w:rPr>
        <w:t>AAD enables SSO</w:t>
      </w:r>
    </w:p>
    <w:p>
      <w:pPr>
        <w:pStyle w:val="TextBody"/>
        <w:numPr>
          <w:ilvl w:val="3"/>
          <w:numId w:val="5"/>
        </w:numPr>
        <w:spacing w:before="0" w:after="140"/>
        <w:contextualSpacing/>
        <w:rPr>
          <w:rFonts w:ascii="Calibri" w:hAnsi="Calibri"/>
          <w:sz w:val="20"/>
          <w:szCs w:val="20"/>
        </w:rPr>
      </w:pPr>
      <w:r>
        <w:rPr>
          <w:sz w:val="20"/>
          <w:szCs w:val="20"/>
        </w:rPr>
        <w:t>AAD Join provides access to org apps/resources and simplifies Windows Deployments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rFonts w:ascii="Calibri" w:hAnsi="Calibri"/>
          <w:b/>
          <w:b/>
          <w:bCs/>
          <w:sz w:val="20"/>
          <w:szCs w:val="24"/>
        </w:rPr>
      </w:pPr>
      <w:r>
        <w:rPr>
          <w:b/>
          <w:bCs/>
          <w:sz w:val="20"/>
          <w:szCs w:val="24"/>
        </w:rPr>
        <w:t>Benefits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SSO to SaaS apps/services even when not connected to the domain network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 xml:space="preserve">Enterprise state roaming of user settings to sync across </w:t>
      </w:r>
      <w:r>
        <w:rPr>
          <w:rFonts w:eastAsia="NSimSun" w:cs="Lucida Sans"/>
          <w:color w:val="auto"/>
          <w:kern w:val="2"/>
          <w:sz w:val="20"/>
          <w:szCs w:val="24"/>
          <w:lang w:val="en-CA" w:eastAsia="zh-CN" w:bidi="hi-IN"/>
        </w:rPr>
        <w:t xml:space="preserve">multiple </w:t>
      </w:r>
      <w:r>
        <w:rPr>
          <w:sz w:val="20"/>
          <w:szCs w:val="24"/>
        </w:rPr>
        <w:t>devices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Users can access MS Store for Business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Windows hello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Restrict access to apps based on policies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Seamless access to on-prem resources when device has line of sight to on-prem domain controller</w:t>
      </w:r>
    </w:p>
    <w:p>
      <w:pPr>
        <w:pStyle w:val="TextBody"/>
        <w:numPr>
          <w:ilvl w:val="3"/>
          <w:numId w:val="5"/>
        </w:numPr>
        <w:spacing w:before="0" w:after="140"/>
        <w:contextualSpacing/>
        <w:rPr>
          <w:rFonts w:ascii="Calibri" w:hAnsi="Calibri"/>
          <w:sz w:val="20"/>
          <w:szCs w:val="20"/>
        </w:rPr>
      </w:pPr>
      <w:r>
        <w:rPr>
          <w:sz w:val="20"/>
          <w:szCs w:val="20"/>
        </w:rPr>
        <w:t>Connection Options to get device under control of AAD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Register device to AAD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allows you to manage device ID, authentication of device (can enable or disable a device)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Join a device (extension of “Register”)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this provides the benefits of registering and changes the local state of the device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by changing the local state, the device can use an org account instead of personal</w:t>
      </w:r>
    </w:p>
    <w:p>
      <w:pPr>
        <w:pStyle w:val="TextBody"/>
        <w:numPr>
          <w:ilvl w:val="0"/>
          <w:numId w:val="0"/>
        </w:numPr>
        <w:spacing w:before="0" w:after="140"/>
        <w:ind w:left="2520" w:hanging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</w:r>
    </w:p>
    <w:p>
      <w:pPr>
        <w:pStyle w:val="TextBody"/>
        <w:numPr>
          <w:ilvl w:val="2"/>
          <w:numId w:val="5"/>
        </w:numPr>
        <w:spacing w:before="0" w:after="140"/>
        <w:contextualSpacing/>
        <w:rPr>
          <w:rFonts w:ascii="Calibri" w:hAnsi="Calibri"/>
          <w:sz w:val="24"/>
          <w:szCs w:val="24"/>
        </w:rPr>
      </w:pPr>
      <w:r>
        <w:rPr>
          <w:sz w:val="24"/>
          <w:szCs w:val="24"/>
        </w:rPr>
        <w:t>Implement self-service password reset (SSPR)</w:t>
      </w:r>
    </w:p>
    <w:p>
      <w:pPr>
        <w:pStyle w:val="TextBody"/>
        <w:numPr>
          <w:ilvl w:val="3"/>
          <w:numId w:val="5"/>
        </w:numPr>
        <w:spacing w:before="0" w:after="140"/>
        <w:contextualSpacing/>
        <w:rPr>
          <w:rFonts w:ascii="Calibri" w:hAnsi="Calibri"/>
          <w:sz w:val="20"/>
          <w:szCs w:val="20"/>
        </w:rPr>
      </w:pPr>
      <w:r>
        <w:rPr>
          <w:sz w:val="20"/>
          <w:szCs w:val="20"/>
        </w:rPr>
        <w:t>This property must be specified per user in the AAD tenant directory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“</w:t>
      </w:r>
      <w:r>
        <w:rPr>
          <w:sz w:val="20"/>
          <w:szCs w:val="24"/>
        </w:rPr>
        <w:t>selected” option allows you to create groups who have SSPR</w:t>
      </w:r>
    </w:p>
    <w:p>
      <w:pPr>
        <w:pStyle w:val="TextBody"/>
        <w:numPr>
          <w:ilvl w:val="3"/>
          <w:numId w:val="5"/>
        </w:numPr>
        <w:spacing w:before="0" w:after="140"/>
        <w:contextualSpacing/>
        <w:rPr>
          <w:rFonts w:ascii="Calibri" w:hAnsi="Calibri"/>
          <w:sz w:val="20"/>
          <w:szCs w:val="20"/>
        </w:rPr>
      </w:pPr>
      <w:r>
        <w:rPr>
          <w:sz w:val="20"/>
          <w:szCs w:val="20"/>
        </w:rPr>
        <w:t>Authentication methods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rFonts w:ascii="Calibri" w:hAnsi="Calibri"/>
          <w:sz w:val="20"/>
          <w:szCs w:val="24"/>
        </w:rPr>
      </w:pPr>
      <w:r>
        <w:rPr>
          <w:rFonts w:eastAsia="NSimSun" w:cs="Lucida Sans"/>
          <w:color w:val="auto"/>
          <w:kern w:val="2"/>
          <w:sz w:val="20"/>
          <w:szCs w:val="24"/>
          <w:lang w:val="en-CA" w:eastAsia="zh-CN" w:bidi="hi-IN"/>
        </w:rPr>
        <w:t>As AAD Admin, you</w:t>
      </w:r>
      <w:r>
        <w:rPr>
          <w:sz w:val="20"/>
          <w:szCs w:val="24"/>
        </w:rPr>
        <w:t xml:space="preserve"> pick authentication methods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rFonts w:ascii="Calibri" w:hAnsi="Calibri"/>
          <w:sz w:val="20"/>
          <w:szCs w:val="20"/>
        </w:rPr>
      </w:pPr>
      <w:r>
        <w:rPr>
          <w:sz w:val="20"/>
          <w:szCs w:val="20"/>
        </w:rPr>
        <w:t>email notification, a text, or code sent to user’s mobile or office phone, or a set of security questions.</w:t>
      </w:r>
    </w:p>
    <w:p>
      <w:pPr>
        <w:pStyle w:val="TextBody"/>
        <w:numPr>
          <w:ilvl w:val="0"/>
          <w:numId w:val="5"/>
        </w:numPr>
        <w:spacing w:before="0" w:after="140"/>
        <w:contextualSpacing/>
        <w:rPr>
          <w:rFonts w:ascii="Calibri" w:hAnsi="Calibri" w:eastAsia="Calibri" w:cs="Calibri"/>
          <w:sz w:val="20"/>
          <w:szCs w:val="20"/>
        </w:rPr>
      </w:pPr>
      <w:r>
        <w:rPr>
          <w:rFonts w:eastAsia="Calibri" w:cs="Calibri"/>
          <w:color w:val="auto"/>
          <w:sz w:val="24"/>
          <w:szCs w:val="24"/>
        </w:rPr>
        <w:t>Section 2: Configure user and group accounts</w:t>
      </w:r>
    </w:p>
    <w:p>
      <w:pPr>
        <w:pStyle w:val="TextBody"/>
        <w:numPr>
          <w:ilvl w:val="1"/>
          <w:numId w:val="5"/>
        </w:numPr>
        <w:spacing w:before="0" w:after="140"/>
        <w:contextualSpacing/>
        <w:rPr>
          <w:rFonts w:ascii="Calibri" w:hAnsi="Calibri" w:eastAsia="Calibri" w:cs="Calibri"/>
          <w:sz w:val="20"/>
          <w:szCs w:val="20"/>
        </w:rPr>
      </w:pPr>
      <w:r>
        <w:rPr>
          <w:rFonts w:eastAsia="Calibri" w:cs="Calibri"/>
          <w:color w:val="auto"/>
          <w:sz w:val="24"/>
          <w:szCs w:val="24"/>
        </w:rPr>
        <w:t>Units</w:t>
      </w:r>
    </w:p>
    <w:p>
      <w:pPr>
        <w:pStyle w:val="TextBody"/>
        <w:numPr>
          <w:ilvl w:val="2"/>
          <w:numId w:val="5"/>
        </w:numPr>
        <w:spacing w:before="0" w:after="140"/>
        <w:contextualSpacing/>
        <w:rPr>
          <w:rFonts w:ascii="Calibri" w:hAnsi="Calibri" w:eastAsia="Calibri" w:cs="Calibri"/>
          <w:sz w:val="20"/>
          <w:szCs w:val="20"/>
        </w:rPr>
      </w:pPr>
      <w:r>
        <w:rPr>
          <w:rFonts w:eastAsia="Calibri" w:cs="Calibri"/>
          <w:color w:val="auto"/>
          <w:sz w:val="24"/>
          <w:szCs w:val="24"/>
        </w:rPr>
        <w:t>LO</w:t>
      </w:r>
    </w:p>
    <w:p>
      <w:pPr>
        <w:pStyle w:val="TextBody"/>
        <w:numPr>
          <w:ilvl w:val="3"/>
          <w:numId w:val="5"/>
        </w:numPr>
        <w:spacing w:before="0" w:after="140"/>
        <w:contextualSpacing/>
        <w:rPr>
          <w:rFonts w:ascii="Calibri" w:hAnsi="Calibri" w:eastAsia="Calibri" w:cs="Calibri"/>
          <w:sz w:val="16"/>
          <w:szCs w:val="16"/>
        </w:rPr>
      </w:pPr>
      <w:r>
        <w:rPr>
          <w:rFonts w:eastAsia="Calibri" w:cs="Calibri"/>
          <w:sz w:val="20"/>
          <w:szCs w:val="20"/>
        </w:rPr>
        <w:t>Configure users accounts and user account properties.</w:t>
      </w:r>
    </w:p>
    <w:p>
      <w:pPr>
        <w:pStyle w:val="TextBody"/>
        <w:numPr>
          <w:ilvl w:val="3"/>
          <w:numId w:val="5"/>
        </w:numPr>
        <w:spacing w:before="0" w:after="140"/>
        <w:contextualSpacing/>
        <w:rPr>
          <w:rFonts w:ascii="Calibri" w:hAnsi="Calibri" w:eastAsia="Calibri" w:cs="Calibri"/>
          <w:sz w:val="16"/>
          <w:szCs w:val="16"/>
        </w:rPr>
      </w:pPr>
      <w:r>
        <w:rPr>
          <w:rFonts w:eastAsia="Calibri" w:cs="Calibri"/>
          <w:sz w:val="20"/>
          <w:szCs w:val="20"/>
        </w:rPr>
        <w:t>Create new user accounts.</w:t>
      </w:r>
    </w:p>
    <w:p>
      <w:pPr>
        <w:pStyle w:val="TextBody"/>
        <w:numPr>
          <w:ilvl w:val="3"/>
          <w:numId w:val="5"/>
        </w:numPr>
        <w:spacing w:before="0" w:after="140"/>
        <w:contextualSpacing/>
        <w:rPr>
          <w:rFonts w:ascii="Calibri" w:hAnsi="Calibri" w:eastAsia="Calibri" w:cs="Calibri"/>
          <w:sz w:val="16"/>
          <w:szCs w:val="16"/>
        </w:rPr>
      </w:pPr>
      <w:r>
        <w:rPr>
          <w:rFonts w:eastAsia="Calibri" w:cs="Calibri"/>
          <w:sz w:val="20"/>
          <w:szCs w:val="20"/>
        </w:rPr>
        <w:t>Import bulk user accounts with a template.</w:t>
      </w:r>
    </w:p>
    <w:p>
      <w:pPr>
        <w:pStyle w:val="TextBody"/>
        <w:numPr>
          <w:ilvl w:val="3"/>
          <w:numId w:val="5"/>
        </w:numPr>
        <w:spacing w:before="0" w:after="140"/>
        <w:contextualSpacing/>
        <w:rPr>
          <w:rFonts w:ascii="Calibri" w:hAnsi="Calibri" w:eastAsia="Calibri" w:cs="Calibri"/>
          <w:sz w:val="16"/>
          <w:szCs w:val="16"/>
        </w:rPr>
      </w:pPr>
      <w:r>
        <w:rPr>
          <w:rFonts w:eastAsia="Calibri" w:cs="Calibri"/>
          <w:sz w:val="20"/>
          <w:szCs w:val="20"/>
        </w:rPr>
        <w:t>Configure group accounts and assignment types.</w:t>
      </w:r>
    </w:p>
    <w:p>
      <w:pPr>
        <w:pStyle w:val="TextBody"/>
        <w:numPr>
          <w:ilvl w:val="2"/>
          <w:numId w:val="5"/>
        </w:numPr>
        <w:spacing w:before="0" w:after="140"/>
        <w:contextualSpacing/>
        <w:rPr>
          <w:rFonts w:ascii="Calibri" w:hAnsi="Calibri" w:eastAsia="Calibri" w:cs="Calibri"/>
          <w:sz w:val="20"/>
          <w:szCs w:val="20"/>
        </w:rPr>
      </w:pPr>
      <w:r>
        <w:rPr>
          <w:rFonts w:eastAsia="Calibri" w:cs="Calibri"/>
          <w:color w:val="auto"/>
          <w:sz w:val="24"/>
          <w:szCs w:val="24"/>
        </w:rPr>
        <w:t>Create User Accounts</w:t>
      </w:r>
    </w:p>
    <w:p>
      <w:pPr>
        <w:pStyle w:val="TextBody"/>
        <w:numPr>
          <w:ilvl w:val="3"/>
          <w:numId w:val="5"/>
        </w:numPr>
        <w:spacing w:before="0" w:after="140"/>
        <w:contextualSpacing/>
        <w:rPr>
          <w:rFonts w:ascii="Calibri" w:hAnsi="Calibri" w:eastAsia="Calibri" w:cs="Calibri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AAD defines users as: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rFonts w:ascii="Calibri" w:hAnsi="Calibri" w:eastAsia="Calibri" w:cs="Calibri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1) Cloud ID (users exist only in AAD/cloud)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rFonts w:ascii="Calibri" w:hAnsi="Calibri" w:eastAsia="Calibri" w:cs="Calibri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Ex. Admin account and users you manage yourself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rFonts w:ascii="Calibri" w:hAnsi="Calibri" w:eastAsia="Calibri" w:cs="Calibri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Cloud IDs can also be in AAD or external AAD, if user is defined in another AAD instance (these accounts are deleted if primary instance in the directory is deleted)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rFonts w:ascii="Calibri" w:hAnsi="Calibri" w:eastAsia="Calibri" w:cs="Calibri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2) Directory-synced ID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rFonts w:ascii="Calibri" w:hAnsi="Calibri" w:eastAsia="Calibri" w:cs="Calibri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These users come from on-prem AD (Windows Server). Sync activity occurs via AAD Connect to add these users</w:t>
      </w:r>
    </w:p>
    <w:p>
      <w:pPr>
        <w:pStyle w:val="TextBody"/>
        <w:numPr>
          <w:ilvl w:val="4"/>
          <w:numId w:val="5"/>
        </w:numPr>
        <w:spacing w:before="0" w:after="140"/>
        <w:contextualSpacing/>
        <w:rPr>
          <w:rFonts w:ascii="Calibri" w:hAnsi="Calibri" w:eastAsia="Calibri" w:cs="Calibri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3) Guest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rFonts w:ascii="Calibri" w:hAnsi="Calibri" w:eastAsia="Calibri" w:cs="Calibri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User outside of Azure which are invited in</w:t>
      </w:r>
    </w:p>
    <w:p>
      <w:pPr>
        <w:pStyle w:val="TextBody"/>
        <w:numPr>
          <w:ilvl w:val="6"/>
          <w:numId w:val="5"/>
        </w:numPr>
        <w:spacing w:before="0" w:after="140"/>
        <w:contextualSpacing/>
        <w:rPr>
          <w:rFonts w:ascii="Calibri" w:hAnsi="Calibri" w:eastAsia="Calibri" w:cs="Calibri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Ex. Account from other cloud service or MS accounts like XBOX live</w:t>
      </w:r>
    </w:p>
    <w:p>
      <w:pPr>
        <w:pStyle w:val="TextBody"/>
        <w:numPr>
          <w:ilvl w:val="5"/>
          <w:numId w:val="5"/>
        </w:numPr>
        <w:spacing w:before="0" w:after="140"/>
        <w:contextualSpacing/>
        <w:rPr>
          <w:rFonts w:ascii="Calibri" w:hAnsi="Calibri" w:eastAsia="Calibri" w:cs="Calibri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 xml:space="preserve">Usually used when external vendor or contractors need to access your AZ resources </w:t>
      </w:r>
    </w:p>
    <w:p>
      <w:pPr>
        <w:pStyle w:val="TextBody"/>
        <w:numPr>
          <w:ilvl w:val="2"/>
          <w:numId w:val="5"/>
        </w:numPr>
        <w:spacing w:before="0" w:after="140"/>
        <w:contextualSpacing/>
        <w:rPr>
          <w:rFonts w:ascii="Calibri" w:hAnsi="Calibri" w:eastAsia="Calibri" w:cs="Calibri"/>
          <w:sz w:val="20"/>
          <w:szCs w:val="20"/>
        </w:rPr>
      </w:pPr>
      <w:r>
        <w:rPr>
          <w:rFonts w:eastAsia="Calibri" w:cs="Calibri"/>
          <w:color w:val="auto"/>
          <w:sz w:val="24"/>
          <w:szCs w:val="24"/>
        </w:rPr>
        <w:t>Manage User accounts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Add users through AZ Portal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You can: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Add User profile (picture, job, contact)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Restore deleted users within 30 days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Sign in and audit log info</w:t>
      </w:r>
    </w:p>
    <w:p>
      <w:pPr>
        <w:pStyle w:val="TextBody"/>
        <w:numPr>
          <w:ilvl w:val="2"/>
          <w:numId w:val="5"/>
        </w:numPr>
        <w:bidi w:val="0"/>
        <w:spacing w:lineRule="auto" w:line="276" w:beforeAutospacing="0" w:before="0" w:afterAutospacing="0" w:after="0"/>
        <w:ind w:left="1440" w:right="0" w:hanging="360"/>
        <w:contextualSpacing/>
        <w:jc w:val="left"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4"/>
          <w:szCs w:val="24"/>
        </w:rPr>
        <w:t>Create Bulk user accounts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Use a CSV File and upload it to AAD (must be Global or User Admin)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Consider: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Naming conventions for user names (ex. Kevin.chan@bmo.com)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Passwords (have a standard method to send new user their password (ex. Email to them)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* PShell can also do bulk user uploads</w:t>
      </w:r>
    </w:p>
    <w:p>
      <w:pPr>
        <w:pStyle w:val="TextBody"/>
        <w:numPr>
          <w:ilvl w:val="2"/>
          <w:numId w:val="5"/>
        </w:numPr>
        <w:bidi w:val="0"/>
        <w:spacing w:lineRule="auto" w:line="276" w:beforeAutospacing="0" w:before="0" w:afterAutospacing="0" w:after="0"/>
        <w:ind w:left="1440" w:right="0" w:hanging="360"/>
        <w:contextualSpacing/>
        <w:jc w:val="left"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Create group accounts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color w:val="auto"/>
          <w:sz w:val="22"/>
          <w:szCs w:val="22"/>
        </w:rPr>
      </w:pPr>
      <w:r>
        <w:rPr>
          <w:rFonts w:eastAsia="Calibri" w:cs="Calibri"/>
          <w:color w:val="auto"/>
          <w:sz w:val="20"/>
          <w:szCs w:val="20"/>
        </w:rPr>
        <w:t>2 Types of groups: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22"/>
          <w:szCs w:val="22"/>
        </w:rPr>
      </w:pPr>
      <w:r>
        <w:rPr>
          <w:rFonts w:eastAsia="Calibri" w:cs="Calibri"/>
          <w:color w:val="auto"/>
          <w:sz w:val="20"/>
          <w:szCs w:val="20"/>
        </w:rPr>
        <w:t>Security group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22"/>
          <w:szCs w:val="22"/>
        </w:rPr>
      </w:pPr>
      <w:r>
        <w:rPr>
          <w:rFonts w:eastAsia="Calibri" w:cs="Calibri"/>
          <w:color w:val="auto"/>
          <w:sz w:val="20"/>
          <w:szCs w:val="20"/>
        </w:rPr>
        <w:t>Manages member/computer access to shared resources specific to the group</w:t>
      </w:r>
    </w:p>
    <w:p>
      <w:pPr>
        <w:pStyle w:val="TextBody"/>
        <w:numPr>
          <w:ilvl w:val="6"/>
          <w:numId w:val="5"/>
        </w:numPr>
        <w:bidi w:val="0"/>
        <w:spacing w:lineRule="auto" w:line="276" w:beforeAutospacing="0" w:before="0" w:afterAutospacing="0" w:after="0"/>
        <w:ind w:left="2880" w:right="0" w:hanging="360"/>
        <w:contextualSpacing/>
        <w:jc w:val="left"/>
        <w:rPr>
          <w:color w:val="auto"/>
          <w:sz w:val="22"/>
          <w:szCs w:val="22"/>
        </w:rPr>
      </w:pPr>
      <w:r>
        <w:rPr>
          <w:rFonts w:eastAsia="Calibri" w:cs="Calibri"/>
          <w:color w:val="auto"/>
          <w:sz w:val="20"/>
          <w:szCs w:val="20"/>
        </w:rPr>
        <w:t>Ex. Security group for specific security policy (give a set of permissions to members of the group based on need)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22"/>
          <w:szCs w:val="22"/>
        </w:rPr>
      </w:pPr>
      <w:r>
        <w:rPr>
          <w:rFonts w:eastAsia="Calibri" w:cs="Calibri"/>
          <w:color w:val="auto"/>
          <w:sz w:val="20"/>
          <w:szCs w:val="20"/>
        </w:rPr>
        <w:t>MS 365 group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22"/>
          <w:szCs w:val="22"/>
        </w:rPr>
      </w:pPr>
      <w:r>
        <w:rPr>
          <w:rFonts w:eastAsia="Calibri" w:cs="Calibri"/>
          <w:color w:val="auto"/>
          <w:sz w:val="20"/>
          <w:szCs w:val="20"/>
        </w:rPr>
        <w:t>Enables collaboration between users with Mail, Files, Sharepoint, etc.</w:t>
      </w:r>
    </w:p>
    <w:p>
      <w:pPr>
        <w:pStyle w:val="TextBody"/>
        <w:numPr>
          <w:ilvl w:val="6"/>
          <w:numId w:val="5"/>
        </w:numPr>
        <w:bidi w:val="0"/>
        <w:spacing w:lineRule="auto" w:line="276" w:beforeAutospacing="0" w:before="0" w:afterAutospacing="0" w:after="0"/>
        <w:ind w:left="2880" w:right="0" w:hanging="360"/>
        <w:contextualSpacing/>
        <w:jc w:val="left"/>
        <w:rPr>
          <w:color w:val="auto"/>
          <w:sz w:val="18"/>
          <w:szCs w:val="18"/>
        </w:rPr>
      </w:pPr>
      <w:r>
        <w:rPr>
          <w:rFonts w:eastAsia="Calibri" w:cs="Calibri"/>
          <w:color w:val="auto"/>
          <w:sz w:val="20"/>
          <w:szCs w:val="20"/>
        </w:rPr>
        <w:t>Ex. Allow external users to view your word docs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color w:val="auto"/>
          <w:sz w:val="18"/>
          <w:szCs w:val="18"/>
        </w:rPr>
      </w:pPr>
      <w:r>
        <w:rPr>
          <w:rFonts w:eastAsia="Calibri" w:cs="Calibri"/>
          <w:color w:val="auto"/>
          <w:sz w:val="20"/>
          <w:szCs w:val="20"/>
        </w:rPr>
        <w:t>3 Methods to Add members to a group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8"/>
          <w:szCs w:val="18"/>
        </w:rPr>
      </w:pPr>
      <w:r>
        <w:rPr>
          <w:rFonts w:eastAsia="Calibri" w:cs="Calibri"/>
          <w:color w:val="auto"/>
          <w:sz w:val="20"/>
          <w:szCs w:val="20"/>
        </w:rPr>
        <w:t>Assigned (add specific user to group)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8"/>
          <w:szCs w:val="18"/>
        </w:rPr>
      </w:pPr>
      <w:r>
        <w:rPr>
          <w:rFonts w:eastAsia="Calibri" w:cs="Calibri"/>
          <w:color w:val="auto"/>
          <w:sz w:val="20"/>
          <w:szCs w:val="20"/>
        </w:rPr>
        <w:t>Dynamic User (auto add/remove members based on the changing of a member’s attributes)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18"/>
          <w:szCs w:val="18"/>
        </w:rPr>
      </w:pPr>
      <w:r>
        <w:rPr>
          <w:rFonts w:eastAsia="Calibri" w:cs="Calibri"/>
          <w:color w:val="auto"/>
          <w:sz w:val="20"/>
          <w:szCs w:val="20"/>
        </w:rPr>
        <w:t>Ex. If user’s state changes, they gain/lose permissions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4"/>
          <w:szCs w:val="14"/>
        </w:rPr>
      </w:pPr>
      <w:r>
        <w:rPr>
          <w:rFonts w:eastAsia="Calibri" w:cs="Calibri"/>
          <w:color w:val="auto"/>
          <w:sz w:val="20"/>
          <w:szCs w:val="20"/>
        </w:rPr>
        <w:t>Dynamic Device (SG only)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14"/>
          <w:szCs w:val="14"/>
        </w:rPr>
      </w:pPr>
      <w:r>
        <w:rPr>
          <w:rFonts w:eastAsia="Calibri" w:cs="Calibri"/>
          <w:color w:val="auto"/>
          <w:sz w:val="20"/>
          <w:szCs w:val="20"/>
        </w:rPr>
        <w:t>Auto add devices based on their attributes</w:t>
      </w:r>
    </w:p>
    <w:p>
      <w:pPr>
        <w:pStyle w:val="TextBody"/>
        <w:numPr>
          <w:ilvl w:val="2"/>
          <w:numId w:val="5"/>
        </w:numPr>
        <w:bidi w:val="0"/>
        <w:spacing w:lineRule="auto" w:line="276" w:beforeAutospacing="0" w:before="0" w:afterAutospacing="0" w:after="0"/>
        <w:ind w:left="1440" w:right="0" w:hanging="360"/>
        <w:contextualSpacing/>
        <w:jc w:val="left"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4"/>
          <w:szCs w:val="24"/>
        </w:rPr>
        <w:t>Create admin units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Use admin units in org to restrict the admin scope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>Ex</w:t>
      </w:r>
      <w:r>
        <w:rPr>
          <w:rFonts w:eastAsia="Calibri" w:cs="Calibri"/>
          <w:color w:val="auto"/>
          <w:sz w:val="20"/>
          <w:szCs w:val="20"/>
        </w:rPr>
        <w:t>. University has IT teams who control access/users/policies for each Department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The Central Admin could create a admin role w/ powers over AAD users for 1 Department for each IT Team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Add users for the admin unit with only the desired users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Add the department’s IT team to the role, along with its scope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>Considerations</w:t>
      </w:r>
      <w:r>
        <w:rPr>
          <w:rFonts w:eastAsia="Calibri" w:cs="Calibri"/>
          <w:color w:val="auto"/>
          <w:sz w:val="20"/>
          <w:szCs w:val="20"/>
        </w:rPr>
        <w:t>: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Use AZ Portal, PS, CLI or MS group to manage admin units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AZ Portal requires Global/Privileged role admin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Admins units scope to only management permissions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Won't prevent users from using default user permissions to look at other users, group, resources outside their admin unit</w:t>
      </w:r>
    </w:p>
    <w:p>
      <w:pPr>
        <w:pStyle w:val="TextBody"/>
        <w:numPr>
          <w:ilvl w:val="0"/>
          <w:numId w:val="5"/>
        </w:numPr>
        <w:bidi w:val="0"/>
        <w:spacing w:lineRule="auto" w:line="276" w:beforeAutospacing="0" w:before="0" w:afterAutospacing="0" w:after="0"/>
        <w:ind w:left="72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4"/>
          <w:szCs w:val="24"/>
        </w:rPr>
        <w:t>Section 3: Configure Subscriptions</w:t>
      </w:r>
    </w:p>
    <w:p>
      <w:pPr>
        <w:pStyle w:val="TextBody"/>
        <w:numPr>
          <w:ilvl w:val="1"/>
          <w:numId w:val="5"/>
        </w:numPr>
        <w:bidi w:val="0"/>
        <w:spacing w:lineRule="auto" w:line="276" w:beforeAutospacing="0" w:before="0" w:afterAutospacing="0" w:after="0"/>
        <w:ind w:left="1080" w:right="0" w:hanging="360"/>
        <w:contextualSpacing/>
        <w:jc w:val="left"/>
        <w:rPr>
          <w:rFonts w:ascii="Calibri" w:hAnsi="Calibri" w:eastAsia="Calibri" w:cs="Calibri"/>
          <w:color w:val="auto"/>
          <w:sz w:val="12"/>
          <w:szCs w:val="12"/>
        </w:rPr>
      </w:pPr>
      <w:r>
        <w:rPr>
          <w:rFonts w:eastAsia="Calibri" w:cs="Calibri"/>
          <w:color w:val="auto"/>
          <w:sz w:val="24"/>
          <w:szCs w:val="24"/>
        </w:rPr>
        <w:t>Units:</w:t>
      </w:r>
    </w:p>
    <w:p>
      <w:pPr>
        <w:pStyle w:val="TextBody"/>
        <w:numPr>
          <w:ilvl w:val="2"/>
          <w:numId w:val="5"/>
        </w:numPr>
        <w:bidi w:val="0"/>
        <w:spacing w:lineRule="auto" w:line="276" w:beforeAutospacing="0" w:before="0" w:afterAutospacing="0" w:after="0"/>
        <w:ind w:left="144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4"/>
          <w:szCs w:val="24"/>
        </w:rPr>
        <w:t>Identify Regions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Region = contains multiple datacenters in close proximity with low-latency networks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Ex. CACN, CAEA (60+ regions)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Info on Regions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Azure most global regions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Regions allow for flexibility and scale by bringing them closer to users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Regions preserve data residency and have compliance/resiliency options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User chooses region the resource is deployed in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Some resources are region-specific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AAD, Az Traffic manager, Az DNS don’t require a region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Regions are paired together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Info on Region Pairs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Physical isolation (300 miles apart from other datacenters of a region pair)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Platform-provided replication (geo-redundant storage)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Auto replicate to region pair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Region recovery order (1 of the pairs is prioritized during outage)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Sequential updates (planned AZ updates roll out to pairs sequentially)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Data residency (region pairs will meet the requirements of tax/law of the area)</w:t>
      </w:r>
    </w:p>
    <w:p>
      <w:pPr>
        <w:pStyle w:val="TextBody"/>
        <w:numPr>
          <w:ilvl w:val="2"/>
          <w:numId w:val="5"/>
        </w:numPr>
        <w:bidi w:val="0"/>
        <w:spacing w:lineRule="auto" w:line="276" w:beforeAutospacing="0" w:before="0" w:afterAutospacing="0" w:after="0"/>
        <w:ind w:left="144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4"/>
          <w:szCs w:val="24"/>
        </w:rPr>
        <w:t>Implement AZ Subscriptions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Subscriptions are a unit linked to an AZ account (you bill based on the sub)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Subs help you group your cloud service resources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Controls how resource usage is reported, billed, paid for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Diff payment setup per subscription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Example: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You have a sub based on a testing environment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Subs are associated with AAD so users need to auth before accessing them</w:t>
      </w:r>
    </w:p>
    <w:p>
      <w:pPr>
        <w:pStyle w:val="TextBody"/>
        <w:numPr>
          <w:ilvl w:val="2"/>
          <w:numId w:val="5"/>
        </w:numPr>
        <w:bidi w:val="0"/>
        <w:spacing w:lineRule="auto" w:line="276" w:beforeAutospacing="0" w:before="0" w:afterAutospacing="0" w:after="0"/>
        <w:ind w:left="144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4"/>
          <w:szCs w:val="24"/>
        </w:rPr>
        <w:t>Obtaining a sub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Methods: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Enterprise Agreement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Upfront monetary agreement to add Azure (99.95% SLA)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Reseller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Get Azure through Open licensing program (flexible way to purchase cloud services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Partners (they will design and implement AZ cloud solutions for you)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Personal free account</w:t>
      </w:r>
    </w:p>
    <w:p>
      <w:pPr>
        <w:pStyle w:val="TextBody"/>
        <w:numPr>
          <w:ilvl w:val="2"/>
          <w:numId w:val="5"/>
        </w:numPr>
        <w:bidi w:val="0"/>
        <w:spacing w:lineRule="auto" w:line="276" w:beforeAutospacing="0" w:before="0" w:afterAutospacing="0" w:after="0"/>
        <w:ind w:left="144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4"/>
          <w:szCs w:val="24"/>
        </w:rPr>
        <w:t>Identify sub usage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Tiers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Free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Credit for 30 days + 12-month trial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Pay as you go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Charges you monthly for services you used in a billing period (used by individuals, small to large companies)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Enterprise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Buy services/software licenses under 1 agreement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Student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Use Student account to sign up (basically Free tier)</w:t>
      </w:r>
    </w:p>
    <w:p>
      <w:pPr>
        <w:pStyle w:val="TextBody"/>
        <w:numPr>
          <w:ilvl w:val="2"/>
          <w:numId w:val="5"/>
        </w:numPr>
        <w:bidi w:val="0"/>
        <w:spacing w:lineRule="auto" w:line="276" w:beforeAutospacing="0" w:before="0" w:afterAutospacing="0" w:after="0"/>
        <w:ind w:left="1440" w:right="0" w:hanging="360"/>
        <w:contextualSpacing/>
        <w:jc w:val="left"/>
        <w:rPr>
          <w:color w:val="auto"/>
          <w:sz w:val="12"/>
          <w:szCs w:val="12"/>
        </w:rPr>
      </w:pPr>
      <w:r>
        <w:rPr>
          <w:rFonts w:eastAsia="Calibri" w:cs="Calibri"/>
          <w:color w:val="auto"/>
          <w:sz w:val="24"/>
          <w:szCs w:val="24"/>
        </w:rPr>
        <w:t>Implement cost management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/>
          <w:color w:val="auto"/>
          <w:sz w:val="20"/>
          <w:szCs w:val="20"/>
        </w:rPr>
        <w:t>AZ Cost Management shows organizational cost and usage patterns with advanced analytics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22"/>
          <w:szCs w:val="22"/>
        </w:rPr>
      </w:pPr>
      <w:r>
        <w:rPr>
          <w:rFonts w:eastAsia="Calibri" w:cs="Calibri"/>
          <w:color w:val="auto"/>
          <w:sz w:val="20"/>
          <w:szCs w:val="20"/>
        </w:rPr>
        <w:t>It reports based on your usage while considering negotiated prices/AZ Hybrid benefit discounts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22"/>
          <w:szCs w:val="22"/>
        </w:rPr>
      </w:pPr>
      <w:r>
        <w:rPr>
          <w:rFonts w:eastAsia="Calibri" w:cs="Calibri"/>
          <w:color w:val="auto"/>
          <w:sz w:val="20"/>
          <w:szCs w:val="20"/>
        </w:rPr>
        <w:t>These usage costs are internal and external (AZ Marketplace charges)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22"/>
          <w:szCs w:val="22"/>
        </w:rPr>
      </w:pPr>
      <w:r>
        <w:rPr>
          <w:rFonts w:eastAsia="Calibri" w:cs="Calibri"/>
          <w:color w:val="auto"/>
          <w:sz w:val="20"/>
          <w:szCs w:val="20"/>
        </w:rPr>
        <w:t>Predictive reporting is used to help users understand their spending (and anomalies)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color w:val="auto"/>
          <w:sz w:val="22"/>
          <w:szCs w:val="22"/>
        </w:rPr>
      </w:pPr>
      <w:r>
        <w:rPr>
          <w:rFonts w:eastAsia="Calibri" w:cs="Calibri"/>
          <w:color w:val="auto"/>
          <w:sz w:val="20"/>
          <w:szCs w:val="20"/>
        </w:rPr>
        <w:t>AZ CM helps plan/control expenses through: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22"/>
          <w:szCs w:val="22"/>
        </w:rPr>
      </w:pPr>
      <w:r>
        <w:rPr>
          <w:rFonts w:eastAsia="Calibri" w:cs="Calibri"/>
          <w:color w:val="auto"/>
          <w:sz w:val="20"/>
          <w:szCs w:val="20"/>
        </w:rPr>
        <w:t>Cost Analysis tool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22"/>
          <w:szCs w:val="22"/>
        </w:rPr>
      </w:pPr>
      <w:r>
        <w:rPr>
          <w:rFonts w:eastAsia="Calibri" w:cs="Calibri"/>
          <w:color w:val="auto"/>
          <w:sz w:val="20"/>
          <w:szCs w:val="20"/>
        </w:rPr>
        <w:t>View aggregated costs/spending trends (monthly, quarterly, yearly)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22"/>
          <w:szCs w:val="22"/>
        </w:rPr>
      </w:pPr>
      <w:r>
        <w:rPr>
          <w:rFonts w:eastAsia="Calibri" w:cs="Calibri"/>
          <w:color w:val="auto"/>
          <w:sz w:val="20"/>
          <w:szCs w:val="20"/>
        </w:rPr>
        <w:t>Budget tool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22"/>
          <w:szCs w:val="22"/>
        </w:rPr>
      </w:pPr>
      <w:r>
        <w:rPr>
          <w:rFonts w:eastAsia="Calibri" w:cs="Calibri"/>
          <w:color w:val="auto"/>
          <w:sz w:val="20"/>
          <w:szCs w:val="20"/>
        </w:rPr>
        <w:t>Thresholds on spending can be set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22"/>
          <w:szCs w:val="22"/>
        </w:rPr>
      </w:pPr>
      <w:r>
        <w:rPr>
          <w:rFonts w:eastAsia="Calibri" w:cs="Calibri"/>
          <w:color w:val="auto"/>
          <w:sz w:val="20"/>
          <w:szCs w:val="20"/>
        </w:rPr>
        <w:t>Recommendations to optimize spending by identifying underused resources/show less expensive options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22"/>
          <w:szCs w:val="22"/>
        </w:rPr>
      </w:pPr>
      <w:r>
        <w:rPr>
          <w:rFonts w:eastAsia="Calibri" w:cs="Calibri"/>
          <w:color w:val="auto"/>
          <w:sz w:val="20"/>
          <w:szCs w:val="20"/>
        </w:rPr>
        <w:t xml:space="preserve">Export CM data to external tools 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22"/>
          <w:szCs w:val="22"/>
        </w:rPr>
      </w:pPr>
      <w:r>
        <w:rPr>
          <w:rFonts w:eastAsia="Calibri" w:cs="Calibri"/>
          <w:color w:val="auto"/>
          <w:sz w:val="20"/>
          <w:szCs w:val="20"/>
        </w:rPr>
        <w:t>Or store cost CSV files in Az Storage</w:t>
      </w:r>
    </w:p>
    <w:p>
      <w:pPr>
        <w:pStyle w:val="TextBody"/>
        <w:numPr>
          <w:ilvl w:val="2"/>
          <w:numId w:val="5"/>
        </w:numPr>
        <w:bidi w:val="0"/>
        <w:spacing w:lineRule="auto" w:line="276" w:beforeAutospacing="0" w:before="0" w:afterAutospacing="0" w:after="0"/>
        <w:ind w:left="1440" w:right="0" w:hanging="360"/>
        <w:contextualSpacing/>
        <w:jc w:val="left"/>
        <w:rPr>
          <w:rFonts w:ascii="Liberation Serif" w:hAnsi="Liberation Serif" w:eastAsia="Liberation Serif" w:cs="Liberation Serif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Apply resource tagging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color w:val="auto"/>
          <w:sz w:val="24"/>
          <w:szCs w:val="24"/>
        </w:rPr>
      </w:pPr>
      <w:r>
        <w:rPr>
          <w:rFonts w:eastAsia="Calibri" w:cs="Calibri"/>
          <w:sz w:val="20"/>
          <w:szCs w:val="20"/>
        </w:rPr>
        <w:t>Tag resources to organize them into categories (key, value pair)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24"/>
          <w:szCs w:val="24"/>
        </w:rPr>
      </w:pPr>
      <w:r>
        <w:rPr>
          <w:rFonts w:eastAsia="Calibri" w:cs="Calibri"/>
          <w:sz w:val="20"/>
          <w:szCs w:val="20"/>
        </w:rPr>
        <w:t>Can be used to tag based on billing data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Considerations: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1 resource/RGP can have max 50 tags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Tags to RGP aren’t inherited by its resources</w:t>
      </w:r>
    </w:p>
    <w:p>
      <w:pPr>
        <w:pStyle w:val="TextBody"/>
        <w:numPr>
          <w:ilvl w:val="2"/>
          <w:numId w:val="5"/>
        </w:numPr>
        <w:bidi w:val="0"/>
        <w:spacing w:lineRule="auto" w:line="276" w:beforeAutospacing="0" w:before="0" w:afterAutospacing="0" w:after="0"/>
        <w:ind w:left="1440" w:right="0" w:hanging="360"/>
        <w:contextualSpacing/>
        <w:jc w:val="left"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Apply Cost savings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Ways to save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Reservations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Pay ahead for a resource (ex. 3 tears for a VM, SQL DB, or CosmosDB, etc.)</w:t>
      </w:r>
    </w:p>
    <w:p>
      <w:pPr>
        <w:pStyle w:val="TextBody"/>
        <w:numPr>
          <w:ilvl w:val="6"/>
          <w:numId w:val="5"/>
        </w:numPr>
        <w:bidi w:val="0"/>
        <w:spacing w:lineRule="auto" w:line="276" w:beforeAutospacing="0" w:before="0" w:afterAutospacing="0" w:after="0"/>
        <w:ind w:left="2880" w:right="0" w:hanging="360"/>
        <w:contextualSpacing/>
        <w:jc w:val="left"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Reduce your Pay-as-you-go (PATG) costs by max 72%</w:t>
      </w:r>
    </w:p>
    <w:p>
      <w:pPr>
        <w:pStyle w:val="TextBody"/>
        <w:numPr>
          <w:ilvl w:val="6"/>
          <w:numId w:val="5"/>
        </w:numPr>
        <w:bidi w:val="0"/>
        <w:spacing w:lineRule="auto" w:line="276" w:beforeAutospacing="0" w:before="0" w:afterAutospacing="0" w:after="0"/>
        <w:ind w:left="2880" w:right="0" w:hanging="360"/>
        <w:contextualSpacing/>
        <w:jc w:val="left"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Reservations give you billing discounts and don’t affect runtime state of resources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AZ Hybrid Benefits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For users w/ licenses with Software Assurance</w:t>
      </w:r>
    </w:p>
    <w:p>
      <w:pPr>
        <w:pStyle w:val="TextBody"/>
        <w:numPr>
          <w:ilvl w:val="6"/>
          <w:numId w:val="5"/>
        </w:numPr>
        <w:bidi w:val="0"/>
        <w:spacing w:lineRule="auto" w:line="276" w:beforeAutospacing="0" w:before="0" w:afterAutospacing="0" w:after="0"/>
        <w:ind w:left="2880" w:right="0" w:hanging="360"/>
        <w:contextualSpacing/>
        <w:jc w:val="left"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Maximizes value of existing on-prem Windows Server/SQL server license investments by moving them to Azure (use AZ Hybrid benefit savings calculator)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AZ Credits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Monthly free credit to try new solutions (ex. VS subscriber gets free MS Azure)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AZ Regions have diff pricing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22"/>
          <w:szCs w:val="22"/>
        </w:rPr>
      </w:pPr>
      <w:r>
        <w:rPr>
          <w:rFonts w:eastAsia="Calibri" w:cs="Calibri"/>
          <w:color w:val="auto"/>
          <w:sz w:val="20"/>
          <w:szCs w:val="20"/>
        </w:rPr>
        <w:t xml:space="preserve">Budgets 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Helps you account for the cost of subscribing/using resources for a specific period of time</w:t>
      </w:r>
    </w:p>
    <w:p>
      <w:pPr>
        <w:pStyle w:val="TextBody"/>
        <w:numPr>
          <w:ilvl w:val="6"/>
          <w:numId w:val="5"/>
        </w:numPr>
        <w:bidi w:val="0"/>
        <w:spacing w:lineRule="auto" w:line="276" w:beforeAutospacing="0" w:before="0" w:afterAutospacing="0" w:after="0"/>
        <w:ind w:left="2880" w:right="0" w:hanging="360"/>
        <w:contextualSpacing/>
        <w:jc w:val="left"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Monitor spending progress over time</w:t>
      </w:r>
    </w:p>
    <w:p>
      <w:pPr>
        <w:pStyle w:val="TextBody"/>
        <w:numPr>
          <w:ilvl w:val="6"/>
          <w:numId w:val="5"/>
        </w:numPr>
        <w:bidi w:val="0"/>
        <w:spacing w:lineRule="auto" w:line="276" w:beforeAutospacing="0" w:before="0" w:afterAutospacing="0" w:after="0"/>
        <w:ind w:left="2880" w:right="0" w:hanging="360"/>
        <w:contextualSpacing/>
        <w:jc w:val="left"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Set budget thresholds to alert you (won’t stop the resource usage however)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 xml:space="preserve">Pricing Calculator 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rFonts w:ascii="Calibri" w:hAnsi="Calibri" w:eastAsia="Calibri" w:cs="Calibri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Estimates in all areas of Azure (compute, networking, storage, web, and databases)</w:t>
      </w:r>
    </w:p>
    <w:p>
      <w:pPr>
        <w:pStyle w:val="TextBody"/>
        <w:numPr>
          <w:ilvl w:val="0"/>
          <w:numId w:val="5"/>
        </w:numPr>
        <w:bidi w:val="0"/>
        <w:spacing w:lineRule="auto" w:line="276" w:beforeAutospacing="0" w:before="0" w:afterAutospacing="0" w:after="0"/>
        <w:ind w:left="720" w:right="0" w:hanging="360"/>
        <w:contextualSpacing/>
        <w:jc w:val="left"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Section 4: Configure Azure Policy</w:t>
      </w:r>
    </w:p>
    <w:p>
      <w:pPr>
        <w:pStyle w:val="TextBody"/>
        <w:numPr>
          <w:ilvl w:val="1"/>
          <w:numId w:val="5"/>
        </w:numPr>
        <w:bidi w:val="0"/>
        <w:spacing w:lineRule="auto" w:line="276" w:beforeAutospacing="0" w:before="0" w:afterAutospacing="0" w:after="0"/>
        <w:ind w:left="1080" w:right="0" w:hanging="360"/>
        <w:contextualSpacing/>
        <w:jc w:val="left"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Units:</w:t>
      </w:r>
    </w:p>
    <w:p>
      <w:pPr>
        <w:pStyle w:val="TextBody"/>
        <w:numPr>
          <w:ilvl w:val="2"/>
          <w:numId w:val="5"/>
        </w:numPr>
        <w:bidi w:val="0"/>
        <w:spacing w:lineRule="auto" w:line="276" w:beforeAutospacing="0" w:before="0" w:afterAutospacing="0" w:after="0"/>
        <w:ind w:left="1440" w:right="0" w:hanging="360"/>
        <w:contextualSpacing/>
        <w:jc w:val="left"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4"/>
          <w:szCs w:val="24"/>
        </w:rPr>
        <w:t>Create Management Groups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Management groups are used to group subscriptions which you can then apply your governance policies to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They enable: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Org alignment of your subscriptions into hierarchies/groups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You can target policies and spending budgets across subs which inherit down the hierarchy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Set compliance/cost reporting by Departments/Teams</w:t>
      </w:r>
    </w:p>
    <w:p>
      <w:pPr>
        <w:pStyle w:val="TextBody"/>
        <w:numPr>
          <w:ilvl w:val="6"/>
          <w:numId w:val="5"/>
        </w:numPr>
        <w:bidi w:val="0"/>
        <w:spacing w:lineRule="auto" w:line="276" w:beforeAutospacing="0" w:before="0" w:afterAutospacing="0" w:after="0"/>
        <w:ind w:left="2880" w:right="0" w:hanging="360"/>
        <w:contextualSpacing/>
        <w:jc w:val="left"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>Ex</w:t>
      </w:r>
      <w:r>
        <w:rPr>
          <w:rFonts w:eastAsia="Calibri" w:cs="Calibri"/>
          <w:color w:val="auto"/>
          <w:sz w:val="20"/>
          <w:szCs w:val="20"/>
        </w:rPr>
        <w:t xml:space="preserve">. </w:t>
      </w:r>
      <w:r>
        <w:rPr/>
        <w:drawing>
          <wp:inline distT="0" distB="0" distL="0" distR="0">
            <wp:extent cx="4572000" cy="2819400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rFonts w:ascii="Calibri" w:hAnsi="Calibri" w:eastAsia="Calibri" w:cs="Calibri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 xml:space="preserve">All subs in a management group inherit conditions/policies 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rFonts w:ascii="Calibri" w:hAnsi="Calibri" w:eastAsia="Calibri" w:cs="Calibri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Ex. All subs and their resources within the SBX management group inherit conditions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rFonts w:ascii="Calibri" w:hAnsi="Calibri" w:eastAsia="Calibri" w:cs="Calibri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Can be added through Portal, Pshell, AZ Cli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rFonts w:ascii="Calibri" w:hAnsi="Calibri" w:eastAsia="Calibri" w:cs="Calibri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Upon creation, management group has these values: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rFonts w:ascii="Calibri" w:hAnsi="Calibri" w:eastAsia="Calibri" w:cs="Calibri"/>
          <w:color w:val="auto"/>
          <w:sz w:val="20"/>
          <w:szCs w:val="20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 xml:space="preserve">Management Group ID </w:t>
      </w:r>
      <w:r>
        <w:rPr>
          <w:rFonts w:eastAsia="Calibri" w:cs="Calibri"/>
          <w:b w:val="false"/>
          <w:bCs w:val="false"/>
          <w:color w:val="auto"/>
          <w:sz w:val="20"/>
          <w:szCs w:val="20"/>
        </w:rPr>
        <w:t>--&gt; the directory unique id that is used to submit commands on this management group (can’t be changed)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color w:val="auto"/>
          <w:sz w:val="20"/>
          <w:szCs w:val="20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 xml:space="preserve">Display Name </w:t>
      </w:r>
      <w:r>
        <w:rPr>
          <w:rFonts w:eastAsia="Calibri" w:cs="Calibri"/>
          <w:b w:val="false"/>
          <w:bCs w:val="false"/>
          <w:color w:val="auto"/>
          <w:sz w:val="20"/>
          <w:szCs w:val="20"/>
        </w:rPr>
        <w:t>(can be changed)</w:t>
      </w:r>
    </w:p>
    <w:p>
      <w:pPr>
        <w:pStyle w:val="TextBody"/>
        <w:numPr>
          <w:ilvl w:val="2"/>
          <w:numId w:val="5"/>
        </w:numPr>
        <w:bidi w:val="0"/>
        <w:spacing w:lineRule="auto" w:line="276" w:beforeAutospacing="0" w:before="0" w:afterAutospacing="0" w:after="0"/>
        <w:ind w:left="1440" w:right="0" w:hanging="360"/>
        <w:contextualSpacing/>
        <w:jc w:val="left"/>
        <w:rPr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color w:val="auto"/>
          <w:sz w:val="24"/>
          <w:szCs w:val="24"/>
        </w:rPr>
        <w:t>Implement AZ Policies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rFonts w:ascii="Calibri" w:hAnsi="Calibri" w:eastAsia="Calibri" w:cs="Calibri"/>
          <w:b/>
          <w:b/>
          <w:bCs/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Policies enforce compliance rules over your resources, so they are compliant with standards and service level agreements (scans your resources)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b/>
          <w:b/>
          <w:bCs/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Advantages</w:t>
      </w:r>
      <w:r>
        <w:rPr>
          <w:rFonts w:eastAsia="Calibri" w:cs="Calibri"/>
          <w:b w:val="false"/>
          <w:bCs w:val="false"/>
          <w:color w:val="auto"/>
          <w:sz w:val="24"/>
          <w:szCs w:val="24"/>
        </w:rPr>
        <w:t>: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/>
          <w:b/>
          <w:bCs/>
          <w:color w:val="auto"/>
          <w:sz w:val="16"/>
          <w:szCs w:val="16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Real-time enforcement of evaluation/compliance of your resources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/>
          <w:b/>
          <w:bCs/>
          <w:color w:val="auto"/>
          <w:sz w:val="16"/>
          <w:szCs w:val="16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Apply policies at scale across your organization’s management groups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b/>
          <w:b/>
          <w:bCs/>
          <w:color w:val="auto"/>
          <w:sz w:val="16"/>
          <w:szCs w:val="16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Aggregate policies in an initiative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b/>
          <w:b/>
          <w:bCs/>
          <w:color w:val="auto"/>
          <w:sz w:val="16"/>
          <w:szCs w:val="16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Exclude scans based on scope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/>
          <w:b/>
          <w:bCs/>
          <w:color w:val="auto"/>
          <w:sz w:val="16"/>
          <w:szCs w:val="16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Real-time remediation of resources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/>
          <w:b/>
          <w:bCs/>
          <w:color w:val="auto"/>
          <w:sz w:val="16"/>
          <w:szCs w:val="16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Useful to govern: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b/>
          <w:b/>
          <w:bCs/>
          <w:color w:val="auto"/>
          <w:sz w:val="16"/>
          <w:szCs w:val="16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Multiple team/environments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b/>
          <w:b/>
          <w:bCs/>
          <w:color w:val="auto"/>
          <w:sz w:val="16"/>
          <w:szCs w:val="16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Multiple subs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b/>
          <w:b/>
          <w:bCs/>
          <w:color w:val="auto"/>
          <w:sz w:val="16"/>
          <w:szCs w:val="16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Standardize cloud resources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b/>
          <w:b/>
          <w:bCs/>
          <w:color w:val="auto"/>
          <w:sz w:val="16"/>
          <w:szCs w:val="16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Manage regulatory compliance, cost control, security and design</w:t>
      </w:r>
    </w:p>
    <w:p>
      <w:pPr>
        <w:pStyle w:val="TextBody"/>
        <w:numPr>
          <w:ilvl w:val="2"/>
          <w:numId w:val="5"/>
        </w:numPr>
        <w:bidi w:val="0"/>
        <w:spacing w:lineRule="auto" w:line="276" w:beforeAutospacing="0" w:before="0" w:afterAutospacing="0" w:after="0"/>
        <w:ind w:left="1440" w:right="0" w:hanging="360"/>
        <w:contextualSpacing/>
        <w:jc w:val="left"/>
        <w:rPr>
          <w:b/>
          <w:b/>
          <w:bCs/>
          <w:color w:val="auto"/>
          <w:sz w:val="16"/>
          <w:szCs w:val="16"/>
        </w:rPr>
      </w:pPr>
      <w:r>
        <w:rPr>
          <w:rFonts w:eastAsia="Calibri" w:cs="Calibri"/>
          <w:b w:val="false"/>
          <w:bCs w:val="false"/>
          <w:color w:val="auto"/>
          <w:sz w:val="24"/>
          <w:szCs w:val="24"/>
        </w:rPr>
        <w:t>Create Az Policies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b/>
          <w:b/>
          <w:bCs/>
          <w:color w:val="auto"/>
          <w:sz w:val="16"/>
          <w:szCs w:val="16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Steps: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/>
          <w:b/>
          <w:bCs/>
          <w:color w:val="auto"/>
          <w:sz w:val="16"/>
          <w:szCs w:val="16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Browse Policy Definitions (if, then JSON files)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b/>
          <w:b/>
          <w:bCs/>
          <w:color w:val="auto"/>
          <w:sz w:val="16"/>
          <w:szCs w:val="16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>Ex</w:t>
      </w:r>
      <w:r>
        <w:rPr>
          <w:rFonts w:eastAsia="Calibri" w:cs="Calibri"/>
          <w:b w:val="false"/>
          <w:bCs w:val="false"/>
          <w:color w:val="auto"/>
          <w:sz w:val="20"/>
          <w:szCs w:val="20"/>
        </w:rPr>
        <w:t>. Prevent VMs from being deployed with public IPs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/>
          <w:b/>
          <w:bCs/>
          <w:color w:val="auto"/>
          <w:sz w:val="16"/>
          <w:szCs w:val="16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Create Policy Initiative to group your policy definitions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b/>
          <w:b/>
          <w:bCs/>
          <w:color w:val="auto"/>
          <w:sz w:val="16"/>
          <w:szCs w:val="16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>Ex</w:t>
      </w:r>
      <w:r>
        <w:rPr>
          <w:rFonts w:eastAsia="Calibri" w:cs="Calibri"/>
          <w:b w:val="false"/>
          <w:bCs w:val="false"/>
          <w:color w:val="auto"/>
          <w:sz w:val="20"/>
          <w:szCs w:val="20"/>
        </w:rPr>
        <w:t>. Ensure all Key Vaults are compliant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/>
          <w:b/>
          <w:bCs/>
          <w:color w:val="auto"/>
          <w:sz w:val="16"/>
          <w:szCs w:val="16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Scope Initiative (exclude based on scope too)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/>
          <w:b/>
          <w:bCs/>
          <w:color w:val="auto"/>
          <w:sz w:val="16"/>
          <w:szCs w:val="16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View Evaluation/Remediation tasks</w:t>
      </w:r>
    </w:p>
    <w:p>
      <w:pPr>
        <w:pStyle w:val="TextBody"/>
        <w:numPr>
          <w:ilvl w:val="2"/>
          <w:numId w:val="5"/>
        </w:numPr>
        <w:bidi w:val="0"/>
        <w:spacing w:lineRule="auto" w:line="276" w:beforeAutospacing="0" w:before="0" w:afterAutospacing="0" w:after="0"/>
        <w:ind w:left="144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b w:val="false"/>
          <w:bCs w:val="false"/>
          <w:color w:val="auto"/>
          <w:sz w:val="24"/>
          <w:szCs w:val="24"/>
        </w:rPr>
        <w:t>Determine Compliance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Once a policy is set, you can use “Compliance” blade to view # of non-compliant resources</w:t>
      </w:r>
    </w:p>
    <w:p>
      <w:pPr>
        <w:pStyle w:val="TextBody"/>
        <w:numPr>
          <w:ilvl w:val="0"/>
          <w:numId w:val="5"/>
        </w:numPr>
        <w:bidi w:val="0"/>
        <w:spacing w:lineRule="auto" w:line="276" w:beforeAutospacing="0" w:before="0" w:afterAutospacing="0" w:after="0"/>
        <w:ind w:left="72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b w:val="false"/>
          <w:bCs w:val="false"/>
          <w:color w:val="auto"/>
          <w:sz w:val="24"/>
          <w:szCs w:val="24"/>
        </w:rPr>
        <w:t>Section 5: Configure RBAC</w:t>
      </w:r>
    </w:p>
    <w:p>
      <w:pPr>
        <w:pStyle w:val="TextBody"/>
        <w:numPr>
          <w:ilvl w:val="1"/>
          <w:numId w:val="5"/>
        </w:numPr>
        <w:bidi w:val="0"/>
        <w:spacing w:lineRule="auto" w:line="276" w:beforeAutospacing="0" w:before="0" w:afterAutospacing="0" w:after="0"/>
        <w:ind w:left="1080" w:right="0" w:hanging="360"/>
        <w:contextualSpacing/>
        <w:jc w:val="left"/>
        <w:rPr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b w:val="false"/>
          <w:bCs w:val="false"/>
          <w:color w:val="auto"/>
          <w:sz w:val="24"/>
          <w:szCs w:val="24"/>
        </w:rPr>
        <w:t>Units:</w:t>
      </w:r>
    </w:p>
    <w:p>
      <w:pPr>
        <w:pStyle w:val="TextBody"/>
        <w:numPr>
          <w:ilvl w:val="2"/>
          <w:numId w:val="5"/>
        </w:numPr>
        <w:bidi w:val="0"/>
        <w:spacing w:lineRule="auto" w:line="276" w:beforeAutospacing="0" w:before="0" w:afterAutospacing="0" w:after="0"/>
        <w:ind w:left="1440" w:right="0" w:hanging="360"/>
        <w:contextualSpacing/>
        <w:jc w:val="left"/>
        <w:rPr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b w:val="false"/>
          <w:bCs w:val="false"/>
          <w:color w:val="auto"/>
          <w:sz w:val="24"/>
          <w:szCs w:val="24"/>
        </w:rPr>
        <w:t>Implement RBAC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 xml:space="preserve">Auth system built on AZ Resource Manager 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Manages how/what users can access based on their role</w:t>
      </w:r>
    </w:p>
    <w:p>
      <w:pPr>
        <w:pStyle w:val="TextBody"/>
        <w:numPr>
          <w:ilvl w:val="6"/>
          <w:numId w:val="5"/>
        </w:numPr>
        <w:bidi w:val="0"/>
        <w:spacing w:lineRule="auto" w:line="276" w:beforeAutospacing="0" w:before="0" w:afterAutospacing="0" w:after="0"/>
        <w:ind w:left="288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Ex. Allow app/users to access resources in an RGP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Concepts: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Security Principal is an object that reps the “thing” trying to access resources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Ex. User, Service Principal Name (SPN), Managed ID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Role Definitions are the set of permissions/actions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Ex. Contributor, Reader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Scope = level of access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Assignment = attach role def to a sec. principal at a scope (you can also use “deny assignment” to restrict actions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 xml:space="preserve">Ultimately, RBAC lets you segregate duties by need </w:t>
      </w:r>
    </w:p>
    <w:p>
      <w:pPr>
        <w:pStyle w:val="TextBody"/>
        <w:numPr>
          <w:ilvl w:val="2"/>
          <w:numId w:val="5"/>
        </w:numPr>
        <w:bidi w:val="0"/>
        <w:spacing w:lineRule="auto" w:line="276" w:beforeAutospacing="0" w:before="0" w:afterAutospacing="0" w:after="0"/>
        <w:ind w:left="1440" w:right="0" w:hanging="360"/>
        <w:contextualSpacing/>
        <w:jc w:val="left"/>
        <w:rPr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b w:val="false"/>
          <w:bCs w:val="false"/>
          <w:color w:val="auto"/>
          <w:sz w:val="24"/>
          <w:szCs w:val="24"/>
        </w:rPr>
        <w:t>Create a role definition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b w:val="false"/>
          <w:b w:val="false"/>
          <w:bCs w:val="false"/>
          <w:color w:val="auto"/>
          <w:sz w:val="16"/>
          <w:szCs w:val="16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A role def’s are a set of permissions in a JSON file (name of the role is based on a use case)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 w:val="false"/>
          <w:b w:val="false"/>
          <w:bCs w:val="false"/>
          <w:color w:val="auto"/>
          <w:sz w:val="16"/>
          <w:szCs w:val="16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Ex. Reader or contirbutor role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 xml:space="preserve">Example: </w:t>
      </w:r>
      <w:hyperlink r:id="rId7">
        <w:r>
          <w:rPr>
            <w:rStyle w:val="InternetLink"/>
            <w:lang w:val="en-CA"/>
          </w:rPr>
          <w:t>Create a role definition - Learn | Microsoft Docs</w:t>
        </w:r>
      </w:hyperlink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b w:val="false"/>
          <w:b w:val="false"/>
          <w:bCs w:val="false"/>
          <w:color w:val="auto"/>
          <w:sz w:val="16"/>
          <w:szCs w:val="16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Action vs. Not Action (denied permissions)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b w:val="false"/>
          <w:b w:val="false"/>
          <w:bCs w:val="false"/>
          <w:color w:val="auto"/>
          <w:sz w:val="16"/>
          <w:szCs w:val="16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Scope role def to the management group, subscription, rgp.</w:t>
      </w:r>
    </w:p>
    <w:p>
      <w:pPr>
        <w:pStyle w:val="TextBody"/>
        <w:numPr>
          <w:ilvl w:val="6"/>
          <w:numId w:val="5"/>
        </w:numPr>
        <w:bidi w:val="0"/>
        <w:spacing w:lineRule="auto" w:line="276" w:beforeAutospacing="0" w:before="0" w:afterAutospacing="0" w:after="0"/>
        <w:ind w:left="288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* /subscriptions/[subscription id]/resourceGroups/[resource group name]/[resource]</w:t>
      </w:r>
    </w:p>
    <w:p>
      <w:pPr>
        <w:pStyle w:val="TextBody"/>
        <w:numPr>
          <w:ilvl w:val="2"/>
          <w:numId w:val="5"/>
        </w:numPr>
        <w:bidi w:val="0"/>
        <w:spacing w:lineRule="auto" w:line="276" w:beforeAutospacing="0" w:before="0" w:afterAutospacing="0" w:after="0"/>
        <w:ind w:left="144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color w:val="auto"/>
          <w:sz w:val="24"/>
          <w:szCs w:val="24"/>
        </w:rPr>
        <w:t>Create a role assignment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Role assignment = the process of scoping a role definition to a user, group, SPN, managed id to grant them access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Resource inherits role assginment from parent resource</w:t>
      </w:r>
    </w:p>
    <w:p>
      <w:pPr>
        <w:pStyle w:val="TextBody"/>
        <w:numPr>
          <w:ilvl w:val="2"/>
          <w:numId w:val="5"/>
        </w:numPr>
        <w:bidi w:val="0"/>
        <w:spacing w:lineRule="auto" w:line="276" w:beforeAutospacing="0" w:before="0" w:afterAutospacing="0" w:after="0"/>
        <w:ind w:left="144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color w:val="auto"/>
          <w:sz w:val="24"/>
          <w:szCs w:val="24"/>
        </w:rPr>
        <w:t>Compare Azure roles to AAD roles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/>
        <w:drawing>
          <wp:inline distT="0" distB="0" distL="0" distR="0">
            <wp:extent cx="4572000" cy="1857375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5"/>
        </w:numPr>
        <w:bidi w:val="0"/>
        <w:spacing w:lineRule="auto" w:line="276" w:beforeAutospacing="0" w:before="0" w:afterAutospacing="0" w:after="0"/>
        <w:ind w:left="144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Apply RBAC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 xml:space="preserve">Azure AD Admin roles are used to manage resources in Azure AD, such as users, groups, and domains. 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Azure RBAC roles provide more fine-grained access management to Azure resources.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auto"/>
          <w:sz w:val="24"/>
          <w:szCs w:val="24"/>
        </w:rPr>
      </w:pPr>
      <w:r>
        <w:rPr/>
        <w:drawing>
          <wp:inline distT="0" distB="0" distL="0" distR="0">
            <wp:extent cx="4572000" cy="190500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5"/>
        </w:numPr>
        <w:bidi w:val="0"/>
        <w:spacing w:lineRule="auto" w:line="276" w:beforeAutospacing="0" w:before="0" w:afterAutospacing="0" w:after="0"/>
        <w:ind w:left="144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</w:rPr>
        <w:t>Determine RBAC roles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2"/>
          <w:szCs w:val="22"/>
        </w:rPr>
      </w:pPr>
      <w:r>
        <w:rPr>
          <w:rFonts w:eastAsia="Calibri" w:cs="Calibri"/>
          <w:sz w:val="22"/>
          <w:szCs w:val="22"/>
        </w:rPr>
        <w:t>4 Fundamental RBAC roles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sz w:val="20"/>
          <w:szCs w:val="20"/>
        </w:rPr>
        <w:t>Owner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sz w:val="20"/>
          <w:szCs w:val="20"/>
        </w:rPr>
        <w:t xml:space="preserve">Full access to </w:t>
      </w:r>
      <w:r>
        <w:rPr>
          <w:rFonts w:eastAsia="Calibri" w:cs="Calibri"/>
          <w:b/>
          <w:bCs/>
          <w:sz w:val="20"/>
          <w:szCs w:val="20"/>
        </w:rPr>
        <w:t xml:space="preserve">all </w:t>
      </w:r>
      <w:r>
        <w:rPr>
          <w:rFonts w:eastAsia="Calibri" w:cs="Calibri"/>
          <w:sz w:val="20"/>
          <w:szCs w:val="20"/>
        </w:rPr>
        <w:t xml:space="preserve">resources + </w:t>
      </w:r>
      <w:r>
        <w:rPr>
          <w:rFonts w:eastAsia="Calibri" w:cs="Calibri"/>
          <w:b/>
          <w:bCs/>
          <w:sz w:val="20"/>
          <w:szCs w:val="20"/>
        </w:rPr>
        <w:t xml:space="preserve">giving </w:t>
      </w:r>
      <w:r>
        <w:rPr>
          <w:rFonts w:eastAsia="Calibri" w:cs="Calibri"/>
          <w:sz w:val="20"/>
          <w:szCs w:val="20"/>
        </w:rPr>
        <w:t xml:space="preserve">access to others. </w:t>
      </w:r>
    </w:p>
    <w:p>
      <w:pPr>
        <w:pStyle w:val="TextBody"/>
        <w:numPr>
          <w:ilvl w:val="6"/>
          <w:numId w:val="5"/>
        </w:numPr>
        <w:bidi w:val="0"/>
        <w:spacing w:lineRule="auto" w:line="276" w:beforeAutospacing="0" w:before="0" w:afterAutospacing="0" w:after="0"/>
        <w:ind w:left="288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sz w:val="20"/>
          <w:szCs w:val="20"/>
        </w:rPr>
        <w:t>The Service Administrator and Co-Administrators are assigned Owner role at the subscription scope.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sz w:val="20"/>
          <w:szCs w:val="20"/>
        </w:rPr>
        <w:t xml:space="preserve">Contributor. 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sz w:val="20"/>
          <w:szCs w:val="20"/>
        </w:rPr>
        <w:t xml:space="preserve">Can create/manage all types of Azure resources but </w:t>
      </w:r>
      <w:r>
        <w:rPr>
          <w:rFonts w:eastAsia="Calibri" w:cs="Calibri"/>
          <w:b/>
          <w:bCs/>
          <w:sz w:val="20"/>
          <w:szCs w:val="20"/>
        </w:rPr>
        <w:t xml:space="preserve">can’t grant </w:t>
      </w:r>
      <w:r>
        <w:rPr>
          <w:rFonts w:eastAsia="Calibri" w:cs="Calibri"/>
          <w:sz w:val="20"/>
          <w:szCs w:val="20"/>
        </w:rPr>
        <w:t>access to others.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sz w:val="20"/>
          <w:szCs w:val="20"/>
        </w:rPr>
        <w:t>Reader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sz w:val="20"/>
          <w:szCs w:val="20"/>
        </w:rPr>
        <w:t>Can view existing Azure resources.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sz w:val="20"/>
          <w:szCs w:val="20"/>
        </w:rPr>
        <w:t xml:space="preserve">User Access Administrator 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sz w:val="20"/>
          <w:szCs w:val="20"/>
        </w:rPr>
        <w:t>It can manage user access to Azure resources.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2"/>
          <w:szCs w:val="22"/>
        </w:rPr>
      </w:pPr>
      <w:r>
        <w:rPr>
          <w:rFonts w:eastAsia="Calibri" w:cs="Calibri"/>
          <w:sz w:val="20"/>
          <w:szCs w:val="20"/>
        </w:rPr>
        <w:t>Custom roles can be created with its own specific permissions</w:t>
      </w:r>
    </w:p>
    <w:p>
      <w:pPr>
        <w:pStyle w:val="TextBody"/>
        <w:numPr>
          <w:ilvl w:val="0"/>
          <w:numId w:val="5"/>
        </w:numPr>
        <w:bidi w:val="0"/>
        <w:spacing w:lineRule="auto" w:line="276" w:beforeAutospacing="0" w:before="0" w:afterAutospacing="0" w:after="0"/>
        <w:ind w:left="72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</w:rPr>
        <w:t>Section 6: Create Azure users and groups in Azure Active Directory</w:t>
      </w:r>
    </w:p>
    <w:p>
      <w:pPr>
        <w:pStyle w:val="TextBody"/>
        <w:numPr>
          <w:ilvl w:val="1"/>
          <w:numId w:val="5"/>
        </w:numPr>
        <w:bidi w:val="0"/>
        <w:spacing w:lineRule="auto" w:line="276" w:beforeAutospacing="0" w:before="0" w:afterAutospacing="0" w:after="0"/>
        <w:ind w:left="108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</w:rPr>
        <w:t>Units:</w:t>
      </w:r>
    </w:p>
    <w:p>
      <w:pPr>
        <w:pStyle w:val="TextBody"/>
        <w:numPr>
          <w:ilvl w:val="2"/>
          <w:numId w:val="5"/>
        </w:numPr>
        <w:bidi w:val="0"/>
        <w:spacing w:lineRule="auto" w:line="276" w:beforeAutospacing="0" w:before="0" w:afterAutospacing="0" w:after="0"/>
        <w:ind w:left="144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</w:rPr>
        <w:t>User Accounts in AAD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sz w:val="20"/>
          <w:szCs w:val="20"/>
        </w:rPr>
        <w:t>In AAD, user accounts are granted default permissions when first created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User account access = type of user + role assignment + ownership of ind. objects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sz w:val="20"/>
          <w:szCs w:val="20"/>
        </w:rPr>
        <w:t>Permissions = access rights or a group/user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sz w:val="20"/>
          <w:szCs w:val="20"/>
        </w:rPr>
        <w:t>“</w:t>
      </w:r>
      <w:r>
        <w:rPr>
          <w:rFonts w:eastAsia="Calibri" w:cs="Calibri"/>
          <w:sz w:val="20"/>
          <w:szCs w:val="20"/>
        </w:rPr>
        <w:t>Roles” have diff permissions attached to them which are to be assigned to a user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sz w:val="20"/>
          <w:szCs w:val="20"/>
        </w:rPr>
        <w:t>Types of Roles: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 xml:space="preserve">Administrator roles 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Controls what other users can do (it manages identities/roles of others)</w:t>
      </w:r>
    </w:p>
    <w:p>
      <w:pPr>
        <w:pStyle w:val="TextBody"/>
        <w:numPr>
          <w:ilvl w:val="6"/>
          <w:numId w:val="5"/>
        </w:numPr>
        <w:bidi w:val="0"/>
        <w:spacing w:lineRule="auto" w:line="276" w:beforeAutospacing="0" w:before="0" w:afterAutospacing="0" w:after="0"/>
        <w:ind w:left="288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Example tasks:</w:t>
      </w:r>
    </w:p>
    <w:p>
      <w:pPr>
        <w:pStyle w:val="TextBody"/>
        <w:numPr>
          <w:ilvl w:val="7"/>
          <w:numId w:val="5"/>
        </w:numPr>
        <w:bidi w:val="0"/>
        <w:spacing w:lineRule="auto" w:line="276" w:beforeAutospacing="0" w:before="0" w:afterAutospacing="0" w:after="0"/>
        <w:ind w:left="324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Create/edit users</w:t>
      </w:r>
    </w:p>
    <w:p>
      <w:pPr>
        <w:pStyle w:val="TextBody"/>
        <w:numPr>
          <w:ilvl w:val="7"/>
          <w:numId w:val="5"/>
        </w:numPr>
        <w:bidi w:val="0"/>
        <w:spacing w:lineRule="auto" w:line="276" w:beforeAutospacing="0" w:before="0" w:afterAutospacing="0" w:after="0"/>
        <w:ind w:left="324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Assign admin roles</w:t>
      </w:r>
    </w:p>
    <w:p>
      <w:pPr>
        <w:pStyle w:val="TextBody"/>
        <w:numPr>
          <w:ilvl w:val="7"/>
          <w:numId w:val="5"/>
        </w:numPr>
        <w:bidi w:val="0"/>
        <w:spacing w:lineRule="auto" w:line="276" w:beforeAutospacing="0" w:before="0" w:afterAutospacing="0" w:after="0"/>
        <w:ind w:left="324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Reset passwords</w:t>
      </w:r>
    </w:p>
    <w:p>
      <w:pPr>
        <w:pStyle w:val="TextBody"/>
        <w:numPr>
          <w:ilvl w:val="7"/>
          <w:numId w:val="5"/>
        </w:numPr>
        <w:bidi w:val="0"/>
        <w:spacing w:lineRule="auto" w:line="276" w:beforeAutospacing="0" w:before="0" w:afterAutospacing="0" w:after="0"/>
        <w:ind w:left="324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Manage licenses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Member users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 xml:space="preserve">They are native member of AAD org who have default permissions tied to them </w:t>
      </w:r>
    </w:p>
    <w:p>
      <w:pPr>
        <w:pStyle w:val="TextBody"/>
        <w:numPr>
          <w:ilvl w:val="6"/>
          <w:numId w:val="5"/>
        </w:numPr>
        <w:bidi w:val="0"/>
        <w:spacing w:lineRule="auto" w:line="276" w:beforeAutospacing="0" w:before="0" w:afterAutospacing="0" w:after="0"/>
        <w:ind w:left="288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>Ex</w:t>
      </w:r>
      <w:r>
        <w:rPr>
          <w:rFonts w:eastAsia="Calibri" w:cs="Calibri"/>
          <w:color w:val="auto"/>
          <w:sz w:val="20"/>
          <w:szCs w:val="20"/>
        </w:rPr>
        <w:t>. New hires are given this account (internal users)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b w:val="false"/>
          <w:b w:val="false"/>
          <w:bCs w:val="false"/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They can’t manage other users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 w:val="false"/>
          <w:b w:val="false"/>
          <w:bCs w:val="false"/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Guest user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b w:val="false"/>
          <w:b w:val="false"/>
          <w:bCs w:val="false"/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Restricted permissions (</w:t>
      </w:r>
      <w:r>
        <w:rPr>
          <w:rFonts w:eastAsia="Calibri" w:cs="Calibri"/>
          <w:b/>
          <w:bCs/>
          <w:color w:val="auto"/>
          <w:sz w:val="20"/>
          <w:szCs w:val="20"/>
        </w:rPr>
        <w:t>ex</w:t>
      </w:r>
      <w:r>
        <w:rPr>
          <w:rFonts w:eastAsia="Calibri" w:cs="Calibri"/>
          <w:color w:val="auto"/>
          <w:sz w:val="20"/>
          <w:szCs w:val="20"/>
        </w:rPr>
        <w:t>. Invite external user to collab with you)</w:t>
      </w:r>
    </w:p>
    <w:p>
      <w:pPr>
        <w:pStyle w:val="TextBody"/>
        <w:numPr>
          <w:ilvl w:val="6"/>
          <w:numId w:val="5"/>
        </w:numPr>
        <w:bidi w:val="0"/>
        <w:spacing w:lineRule="auto" w:line="276" w:beforeAutospacing="0" w:before="0" w:afterAutospacing="0" w:after="0"/>
        <w:ind w:left="2880" w:right="0" w:hanging="360"/>
        <w:contextualSpacing/>
        <w:jc w:val="left"/>
        <w:rPr>
          <w:b w:val="false"/>
          <w:b w:val="false"/>
          <w:bCs w:val="false"/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You can send a link for them to share your work (</w:t>
      </w:r>
      <w:r>
        <w:rPr>
          <w:rFonts w:eastAsia="Calibri" w:cs="Calibri"/>
          <w:b/>
          <w:bCs/>
          <w:color w:val="auto"/>
          <w:sz w:val="20"/>
          <w:szCs w:val="20"/>
        </w:rPr>
        <w:t>ex</w:t>
      </w:r>
      <w:r>
        <w:rPr>
          <w:rFonts w:eastAsia="Calibri" w:cs="Calibri"/>
          <w:color w:val="auto"/>
          <w:sz w:val="20"/>
          <w:szCs w:val="20"/>
        </w:rPr>
        <w:t>. Sharepoint)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b w:val="false"/>
          <w:b w:val="false"/>
          <w:bCs w:val="false"/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Adding/Delete Users w/ AZ CLI, PShell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sz w:val="20"/>
          <w:szCs w:val="20"/>
        </w:rPr>
        <w:t>az ad user create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sz w:val="20"/>
          <w:szCs w:val="20"/>
        </w:rPr>
        <w:t>New-AzureADUser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az ad user delete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Remove-AzureADUser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* After deleting user, you have 30-day window to restore (account is suspended during this time)</w:t>
      </w:r>
    </w:p>
    <w:p>
      <w:pPr>
        <w:pStyle w:val="TextBody"/>
        <w:numPr>
          <w:ilvl w:val="2"/>
          <w:numId w:val="5"/>
        </w:numPr>
        <w:bidi w:val="0"/>
        <w:spacing w:lineRule="auto" w:line="276" w:beforeAutospacing="0" w:before="0" w:afterAutospacing="0" w:after="0"/>
        <w:ind w:left="144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</w:rPr>
        <w:t>Manage app and resource access by using Azure Active Directory groups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sz w:val="20"/>
          <w:szCs w:val="20"/>
        </w:rPr>
        <w:t>Use org groups to manage your cloud, on-prem apps, and resources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sz w:val="20"/>
          <w:szCs w:val="20"/>
        </w:rPr>
        <w:t>Resources can be in AAD org or external (ex. SaaS apps, Sharepoint, on-prem, etc.)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sz w:val="20"/>
          <w:szCs w:val="20"/>
        </w:rPr>
        <w:t>Access Management in AAD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sz w:val="20"/>
          <w:szCs w:val="20"/>
        </w:rPr>
        <w:t>AAD roles --&gt; manages AAD resources (users, groups, licensing, app registration)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sz w:val="20"/>
          <w:szCs w:val="20"/>
        </w:rPr>
        <w:t>RBAC --&gt; manages AZ resources (VMs, SQL DB, SA, KV)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Diff assignment types to provide access rights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Direct --&gt; assign 1 user a role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Group --&gt; assign a group to a role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Rule-based --&gt; use rules to determine a group membership based on user or device properties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A user/device’s account must meet the group membership requirements</w:t>
      </w:r>
    </w:p>
    <w:p>
      <w:pPr>
        <w:pStyle w:val="TextBody"/>
        <w:numPr>
          <w:ilvl w:val="0"/>
          <w:numId w:val="5"/>
        </w:numPr>
        <w:bidi w:val="0"/>
        <w:spacing w:lineRule="auto" w:line="276" w:beforeAutospacing="0" w:before="0" w:afterAutospacing="0" w:after="0"/>
        <w:ind w:left="720" w:right="0" w:hanging="360"/>
        <w:contextualSpacing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Section 7: Secure your Azure resources with Azure RBAC</w:t>
      </w:r>
    </w:p>
    <w:p>
      <w:pPr>
        <w:pStyle w:val="TextBody"/>
        <w:numPr>
          <w:ilvl w:val="1"/>
          <w:numId w:val="5"/>
        </w:numPr>
        <w:bidi w:val="0"/>
        <w:spacing w:lineRule="auto" w:line="276" w:beforeAutospacing="0" w:before="0" w:afterAutospacing="0" w:after="0"/>
        <w:ind w:left="1080" w:right="0" w:hanging="360"/>
        <w:contextualSpacing/>
        <w:jc w:val="left"/>
        <w:rPr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Units:</w:t>
      </w:r>
    </w:p>
    <w:p>
      <w:pPr>
        <w:pStyle w:val="TextBody"/>
        <w:numPr>
          <w:ilvl w:val="2"/>
          <w:numId w:val="5"/>
        </w:numPr>
        <w:bidi w:val="0"/>
        <w:spacing w:lineRule="auto" w:line="276" w:beforeAutospacing="0" w:before="0" w:afterAutospacing="0" w:after="0"/>
        <w:ind w:left="1440" w:right="0" w:hanging="360"/>
        <w:contextualSpacing/>
        <w:jc w:val="left"/>
        <w:rPr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What is Azure RBAC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2 Concerns of IAM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Ensure removal of access from outgoing-users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Balance autonomy and central governance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Ex. Giving teams power over managing a VM, but no control over the network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AZ subscriptions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1 subscription associated with 1 AAD directory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Users/groups in that directory can manage resources of that subscription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 xml:space="preserve">Azure AD Connect lets you extend on-prem Active Directory to the cloud 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Ex. Employee uses existing work id to manage AZ subs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If on-prem AD account is disabled, they lose access to Azure subs connected through AD Connect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Azure RBAC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Is an authorization system built on AZ Resource Manager (ARM)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Let's you grant exact accesses to your users based on need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Diagram of how you can scope roles with RBAC (role assignments)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/>
        <w:drawing>
          <wp:inline distT="0" distB="0" distL="0" distR="0">
            <wp:extent cx="4572000" cy="306705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6"/>
          <w:numId w:val="5"/>
        </w:numPr>
        <w:bidi w:val="0"/>
        <w:spacing w:lineRule="auto" w:line="276" w:beforeAutospacing="0" w:before="0" w:afterAutospacing="0" w:after="0"/>
        <w:ind w:left="288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color w:val="auto"/>
          <w:sz w:val="20"/>
          <w:szCs w:val="20"/>
        </w:rPr>
        <w:t xml:space="preserve">Child scopes inherit the parent’s role 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color w:val="auto"/>
          <w:sz w:val="20"/>
          <w:szCs w:val="20"/>
        </w:rPr>
        <w:t>How does RBAC work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 w:val="false"/>
          <w:b w:val="false"/>
          <w:bCs w:val="false"/>
          <w:color w:val="auto"/>
          <w:sz w:val="16"/>
          <w:szCs w:val="16"/>
        </w:rPr>
      </w:pPr>
      <w:r>
        <w:rPr>
          <w:color w:val="auto"/>
          <w:sz w:val="20"/>
          <w:szCs w:val="20"/>
        </w:rPr>
        <w:t>You create role assignments for your users, groups, apps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b w:val="false"/>
          <w:b w:val="false"/>
          <w:bCs w:val="false"/>
          <w:color w:val="auto"/>
          <w:sz w:val="16"/>
          <w:szCs w:val="16"/>
        </w:rPr>
      </w:pPr>
      <w:r>
        <w:rPr>
          <w:color w:val="auto"/>
          <w:sz w:val="20"/>
          <w:szCs w:val="20"/>
        </w:rPr>
        <w:t>3 elements of a role assignment</w:t>
      </w:r>
    </w:p>
    <w:p>
      <w:pPr>
        <w:pStyle w:val="TextBody"/>
        <w:numPr>
          <w:ilvl w:val="6"/>
          <w:numId w:val="5"/>
        </w:numPr>
        <w:bidi w:val="0"/>
        <w:spacing w:lineRule="auto" w:line="276" w:beforeAutospacing="0" w:before="0" w:afterAutospacing="0" w:after="0"/>
        <w:ind w:left="2880" w:right="0" w:hanging="360"/>
        <w:contextualSpacing/>
        <w:jc w:val="left"/>
        <w:rPr>
          <w:b w:val="false"/>
          <w:b w:val="false"/>
          <w:bCs w:val="false"/>
          <w:color w:val="auto"/>
          <w:sz w:val="16"/>
          <w:szCs w:val="16"/>
        </w:rPr>
      </w:pPr>
      <w:r>
        <w:rPr>
          <w:color w:val="auto"/>
          <w:sz w:val="20"/>
          <w:szCs w:val="20"/>
        </w:rPr>
        <w:t>WHO: Security Principal (SPN)</w:t>
      </w:r>
    </w:p>
    <w:p>
      <w:pPr>
        <w:pStyle w:val="TextBody"/>
        <w:numPr>
          <w:ilvl w:val="7"/>
          <w:numId w:val="5"/>
        </w:numPr>
        <w:bidi w:val="0"/>
        <w:spacing w:lineRule="auto" w:line="276" w:beforeAutospacing="0" w:before="0" w:afterAutospacing="0" w:after="0"/>
        <w:ind w:left="3240" w:right="0" w:hanging="360"/>
        <w:contextualSpacing/>
        <w:jc w:val="left"/>
        <w:rPr>
          <w:b w:val="false"/>
          <w:b w:val="false"/>
          <w:bCs w:val="false"/>
          <w:color w:val="auto"/>
          <w:sz w:val="16"/>
          <w:szCs w:val="16"/>
        </w:rPr>
      </w:pPr>
      <w:r>
        <w:rPr>
          <w:color w:val="auto"/>
          <w:sz w:val="20"/>
          <w:szCs w:val="20"/>
        </w:rPr>
        <w:t>The user, group, app</w:t>
      </w:r>
    </w:p>
    <w:p>
      <w:pPr>
        <w:pStyle w:val="TextBody"/>
        <w:numPr>
          <w:ilvl w:val="6"/>
          <w:numId w:val="5"/>
        </w:numPr>
        <w:bidi w:val="0"/>
        <w:spacing w:lineRule="auto" w:line="276" w:beforeAutospacing="0" w:before="0" w:afterAutospacing="0" w:after="0"/>
        <w:ind w:left="2880" w:right="0" w:hanging="360"/>
        <w:contextualSpacing/>
        <w:jc w:val="left"/>
        <w:rPr>
          <w:b w:val="false"/>
          <w:b w:val="false"/>
          <w:bCs w:val="false"/>
          <w:color w:val="auto"/>
          <w:sz w:val="16"/>
          <w:szCs w:val="16"/>
        </w:rPr>
      </w:pPr>
      <w:r>
        <w:rPr>
          <w:color w:val="auto"/>
          <w:sz w:val="20"/>
          <w:szCs w:val="20"/>
        </w:rPr>
        <w:t>WHAT: Role definition</w:t>
      </w:r>
    </w:p>
    <w:p>
      <w:pPr>
        <w:pStyle w:val="TextBody"/>
        <w:numPr>
          <w:ilvl w:val="7"/>
          <w:numId w:val="5"/>
        </w:numPr>
        <w:bidi w:val="0"/>
        <w:spacing w:lineRule="auto" w:line="276" w:beforeAutospacing="0" w:before="0" w:afterAutospacing="0" w:after="0"/>
        <w:ind w:left="3240" w:right="0" w:hanging="360"/>
        <w:contextualSpacing/>
        <w:jc w:val="left"/>
        <w:rPr>
          <w:b w:val="false"/>
          <w:b w:val="false"/>
          <w:bCs w:val="false"/>
          <w:color w:val="auto"/>
          <w:sz w:val="16"/>
          <w:szCs w:val="16"/>
        </w:rPr>
      </w:pPr>
      <w:r>
        <w:rPr>
          <w:color w:val="auto"/>
          <w:sz w:val="20"/>
          <w:szCs w:val="20"/>
        </w:rPr>
        <w:t>The set of permissions (ex. Contributor)</w:t>
      </w:r>
    </w:p>
    <w:p>
      <w:pPr>
        <w:pStyle w:val="TextBody"/>
        <w:numPr>
          <w:ilvl w:val="8"/>
          <w:numId w:val="5"/>
        </w:numPr>
        <w:bidi w:val="0"/>
        <w:spacing w:lineRule="auto" w:line="276" w:beforeAutospacing="0" w:before="0" w:afterAutospacing="0" w:after="0"/>
        <w:ind w:left="3600" w:right="0" w:hanging="360"/>
        <w:contextualSpacing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auto"/>
          <w:sz w:val="20"/>
          <w:szCs w:val="20"/>
        </w:rPr>
      </w:pPr>
      <w:r>
        <w:rPr>
          <w:color w:val="auto"/>
          <w:sz w:val="20"/>
          <w:szCs w:val="20"/>
        </w:rPr>
        <w:t xml:space="preserve">Owner - full access + able to give out access </w:t>
      </w:r>
    </w:p>
    <w:p>
      <w:pPr>
        <w:pStyle w:val="TextBody"/>
        <w:numPr>
          <w:ilvl w:val="8"/>
          <w:numId w:val="5"/>
        </w:numPr>
        <w:bidi w:val="0"/>
        <w:spacing w:lineRule="auto" w:line="276" w:beforeAutospacing="0" w:before="0" w:afterAutospacing="0" w:after="0"/>
        <w:ind w:left="3600" w:right="0" w:hanging="360"/>
        <w:contextualSpacing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auto"/>
          <w:sz w:val="20"/>
          <w:szCs w:val="20"/>
        </w:rPr>
      </w:pPr>
      <w:r>
        <w:rPr>
          <w:sz w:val="20"/>
          <w:szCs w:val="20"/>
        </w:rPr>
        <w:t xml:space="preserve">Contributor – create/manage resource, but can’t grant access </w:t>
      </w:r>
    </w:p>
    <w:p>
      <w:pPr>
        <w:pStyle w:val="TextBody"/>
        <w:numPr>
          <w:ilvl w:val="8"/>
          <w:numId w:val="5"/>
        </w:numPr>
        <w:bidi w:val="0"/>
        <w:spacing w:lineRule="auto" w:line="276" w:beforeAutospacing="0" w:before="0" w:afterAutospacing="0" w:after="0"/>
        <w:ind w:left="3600" w:right="0" w:hanging="360"/>
        <w:contextualSpacing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auto"/>
          <w:sz w:val="20"/>
          <w:szCs w:val="20"/>
        </w:rPr>
      </w:pPr>
      <w:r>
        <w:rPr>
          <w:sz w:val="20"/>
          <w:szCs w:val="20"/>
        </w:rPr>
        <w:t>Reader - view resources</w:t>
      </w:r>
    </w:p>
    <w:p>
      <w:pPr>
        <w:pStyle w:val="TextBody"/>
        <w:numPr>
          <w:ilvl w:val="8"/>
          <w:numId w:val="5"/>
        </w:numPr>
        <w:bidi w:val="0"/>
        <w:spacing w:lineRule="auto" w:line="276" w:beforeAutospacing="0" w:before="0" w:afterAutospacing="0" w:after="0"/>
        <w:ind w:left="360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sz w:val="20"/>
          <w:szCs w:val="20"/>
        </w:rPr>
        <w:t>User Access Administrator - Lets you manage user access to resources</w:t>
      </w:r>
    </w:p>
    <w:p>
      <w:pPr>
        <w:pStyle w:val="TextBody"/>
        <w:numPr>
          <w:ilvl w:val="8"/>
          <w:numId w:val="5"/>
        </w:numPr>
        <w:bidi w:val="0"/>
        <w:spacing w:lineRule="auto" w:line="276" w:beforeAutospacing="0" w:before="0" w:afterAutospacing="0" w:after="0"/>
        <w:ind w:left="360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color w:val="auto"/>
          <w:sz w:val="20"/>
          <w:szCs w:val="20"/>
        </w:rPr>
        <w:t>*Custom Role</w:t>
      </w:r>
    </w:p>
    <w:p>
      <w:pPr>
        <w:pStyle w:val="TextBody"/>
        <w:numPr>
          <w:ilvl w:val="6"/>
          <w:numId w:val="5"/>
        </w:numPr>
        <w:bidi w:val="0"/>
        <w:spacing w:lineRule="auto" w:line="276" w:beforeAutospacing="0" w:before="0" w:afterAutospacing="0" w:after="0"/>
        <w:ind w:left="288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color w:val="auto"/>
          <w:sz w:val="20"/>
          <w:szCs w:val="20"/>
        </w:rPr>
        <w:t>WHERE: Scope</w:t>
      </w:r>
    </w:p>
    <w:p>
      <w:pPr>
        <w:pStyle w:val="TextBody"/>
        <w:numPr>
          <w:ilvl w:val="7"/>
          <w:numId w:val="5"/>
        </w:numPr>
        <w:bidi w:val="0"/>
        <w:spacing w:lineRule="auto" w:line="276" w:beforeAutospacing="0" w:before="0" w:afterAutospacing="0" w:after="0"/>
        <w:ind w:left="324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color w:val="auto"/>
          <w:sz w:val="20"/>
          <w:szCs w:val="20"/>
        </w:rPr>
        <w:t>Location (sub, management group, RGP, resource)</w:t>
      </w:r>
    </w:p>
    <w:p>
      <w:pPr>
        <w:pStyle w:val="TextBody"/>
        <w:numPr>
          <w:ilvl w:val="0"/>
          <w:numId w:val="5"/>
        </w:numPr>
        <w:bidi w:val="0"/>
        <w:spacing w:lineRule="auto" w:line="276" w:beforeAutospacing="0" w:before="0" w:afterAutospacing="0" w:after="0"/>
        <w:ind w:left="72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4"/>
          <w:szCs w:val="24"/>
        </w:rPr>
        <w:t>Section 8: Allow users to use AAD self-serve to reset password (SSPR)</w:t>
      </w:r>
    </w:p>
    <w:p>
      <w:pPr>
        <w:pStyle w:val="TextBody"/>
        <w:numPr>
          <w:ilvl w:val="1"/>
          <w:numId w:val="5"/>
        </w:numPr>
        <w:bidi w:val="0"/>
        <w:spacing w:lineRule="auto" w:line="276" w:beforeAutospacing="0" w:before="0" w:afterAutospacing="0" w:after="0"/>
        <w:ind w:left="108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4"/>
          <w:szCs w:val="24"/>
        </w:rPr>
        <w:t>Units:</w:t>
      </w:r>
    </w:p>
    <w:p>
      <w:pPr>
        <w:pStyle w:val="TextBody"/>
        <w:numPr>
          <w:ilvl w:val="2"/>
          <w:numId w:val="5"/>
        </w:numPr>
        <w:bidi w:val="0"/>
        <w:spacing w:lineRule="auto" w:line="276" w:beforeAutospacing="0" w:before="0" w:afterAutospacing="0" w:after="0"/>
        <w:ind w:left="144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4"/>
          <w:szCs w:val="24"/>
        </w:rPr>
        <w:t>Self Service Pwd Reset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Allows you to reset your password</w:t>
      </w:r>
    </w:p>
    <w:p>
      <w:pPr>
        <w:pStyle w:val="TextBody"/>
        <w:numPr>
          <w:ilvl w:val="2"/>
          <w:numId w:val="5"/>
        </w:numPr>
        <w:bidi w:val="0"/>
        <w:spacing w:lineRule="auto" w:line="276" w:beforeAutospacing="0" w:before="0" w:afterAutospacing="0" w:after="0"/>
        <w:ind w:left="144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How it works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Portal checks the browser local settings and renders SSPR page to appropriate language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 xml:space="preserve">Verify username and uses Captcha 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 xml:space="preserve">Authenticates user 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Types: *free tier doesn’t have phone call options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 xml:space="preserve">Security questions 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Mobile app code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Email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Mobile phone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Office phone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Admin specifies which methods are used together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>Recommendations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sz w:val="20"/>
          <w:szCs w:val="20"/>
        </w:rPr>
        <w:t>2+ auth reset request methods.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sz w:val="20"/>
          <w:szCs w:val="20"/>
        </w:rPr>
        <w:t>Mobile app notification or code as the primary method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sz w:val="20"/>
          <w:szCs w:val="20"/>
        </w:rPr>
        <w:t>The mobile phone method isn't a recommended method (SMS fraud)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sz w:val="20"/>
          <w:szCs w:val="20"/>
        </w:rPr>
        <w:t xml:space="preserve">Security question least recommended method 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Password resets</w:t>
      </w:r>
    </w:p>
    <w:p>
      <w:pPr>
        <w:pStyle w:val="TextBody"/>
        <w:numPr>
          <w:ilvl w:val="3"/>
          <w:numId w:val="5"/>
        </w:numPr>
        <w:bidi w:val="0"/>
        <w:spacing w:lineRule="auto" w:line="276" w:beforeAutospacing="0" w:before="0" w:afterAutospacing="0" w:after="0"/>
        <w:ind w:left="1800" w:right="0" w:hanging="360"/>
        <w:contextualSpacing/>
        <w:jc w:val="left"/>
        <w:rPr>
          <w:rFonts w:ascii="Calibri" w:hAnsi="Calibri" w:eastAsia="Calibri" w:cs="Calibri"/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Notification sent to show password change</w:t>
      </w:r>
    </w:p>
    <w:p>
      <w:pPr>
        <w:pStyle w:val="TextBody"/>
        <w:numPr>
          <w:ilvl w:val="4"/>
          <w:numId w:val="5"/>
        </w:numPr>
        <w:bidi w:val="0"/>
        <w:spacing w:lineRule="auto" w:line="276" w:beforeAutospacing="0" w:before="0" w:afterAutospacing="0" w:after="0"/>
        <w:ind w:left="216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2 Options</w:t>
      </w:r>
    </w:p>
    <w:p>
      <w:pPr>
        <w:pStyle w:val="TextBody"/>
        <w:numPr>
          <w:ilvl w:val="5"/>
          <w:numId w:val="5"/>
        </w:numPr>
        <w:bidi w:val="0"/>
        <w:spacing w:lineRule="auto" w:line="276" w:beforeAutospacing="0" w:before="0" w:afterAutospacing="0" w:after="0"/>
        <w:ind w:left="252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Notify the user on pwd reset</w:t>
      </w:r>
    </w:p>
    <w:p>
      <w:pPr>
        <w:pStyle w:val="TextBody"/>
        <w:numPr>
          <w:ilvl w:val="5"/>
          <w:numId w:val="5"/>
        </w:numPr>
        <w:spacing w:lineRule="auto" w:line="276" w:beforeAutospacing="0" w:before="0" w:afterAutospacing="0" w:after="140"/>
        <w:ind w:left="2520" w:right="0" w:hanging="360"/>
        <w:contextualSpacing/>
        <w:jc w:val="left"/>
        <w:rPr>
          <w:b w:val="false"/>
          <w:b w:val="false"/>
          <w:b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Notify admins when other admins reset their passwords</w:t>
      </w:r>
    </w:p>
    <w:p>
      <w:pPr>
        <w:pStyle w:val="TextBody"/>
        <w:bidi w:val="0"/>
        <w:spacing w:lineRule="auto" w:line="276" w:beforeAutospacing="0" w:before="0" w:afterAutospacing="0" w:after="140"/>
        <w:ind w:left="0" w:right="0" w:hanging="0"/>
        <w:contextualSpacing/>
        <w:jc w:val="left"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</w:r>
    </w:p>
    <w:p>
      <w:pPr>
        <w:pStyle w:val="Heading1"/>
        <w:bidi w:val="0"/>
        <w:spacing w:before="240" w:after="120"/>
        <w:contextualSpacing/>
        <w:rPr/>
      </w:pPr>
      <w:r>
        <w:rPr/>
        <w:t>Implement and manage storage in Azure</w:t>
      </w:r>
    </w:p>
    <w:p>
      <w:pPr>
        <w:pStyle w:val="ListParagraph"/>
        <w:numPr>
          <w:ilvl w:val="0"/>
          <w:numId w:val="6"/>
        </w:numPr>
        <w:bidi w:val="0"/>
        <w:spacing w:before="0" w:after="0"/>
        <w:contextualSpacing/>
        <w:rPr>
          <w:rFonts w:ascii="Calibri" w:hAnsi="Calibri"/>
        </w:rPr>
      </w:pPr>
      <w:r>
        <w:rPr/>
        <w:t>Section 1: Configure Storage Accounts</w:t>
      </w:r>
    </w:p>
    <w:p>
      <w:pPr>
        <w:pStyle w:val="ListParagraph"/>
        <w:numPr>
          <w:ilvl w:val="1"/>
          <w:numId w:val="7"/>
        </w:numPr>
        <w:bidi w:val="0"/>
        <w:spacing w:before="0" w:after="0"/>
        <w:contextualSpacing/>
        <w:rPr>
          <w:rFonts w:ascii="Calibri" w:hAnsi="Calibri"/>
        </w:rPr>
      </w:pPr>
      <w:r>
        <w:rPr/>
        <w:t>Units:</w:t>
      </w:r>
    </w:p>
    <w:p>
      <w:pPr>
        <w:pStyle w:val="ListParagraph"/>
        <w:numPr>
          <w:ilvl w:val="2"/>
          <w:numId w:val="7"/>
        </w:numPr>
        <w:bidi w:val="0"/>
        <w:spacing w:before="0" w:after="0"/>
        <w:contextualSpacing/>
        <w:rPr>
          <w:rFonts w:ascii="Calibri" w:hAnsi="Calibri"/>
        </w:rPr>
      </w:pPr>
      <w:r>
        <w:rPr/>
        <w:t>Implement AZ Storage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Attributes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Durable/highly available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Data redundancy ensures data is safe in the event of hardware failure/unexpected outage (replicated across regions and data-centres to protect against natural disasters)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Secure/encrypted data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Scalable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Scales to meet data storage and performance needs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Azure manages your hardware maintenance, updates, and issues for your SA’s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Accessible through HTTP/s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Supports multiple language SDKs/API integration as well as Powershell and AZ CLI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Portal can also be used to work with your data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3 Categories of Az Storage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 xml:space="preserve">1) Storage for VMs 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Disks = persistent block storage for VMs (IaaS)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Files = fully managed file shares in cloud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 xml:space="preserve">2) Unstructured data 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 xml:space="preserve">Blobs 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Highly scalable, REST-based cloud object storage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 xml:space="preserve">Data Lake Stores 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Hadoop Distributed File System (HDFS) as a service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 xml:space="preserve">3) Structured data 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Tables (key/value, autoscaling NoSQL)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CosmosDB (global DB)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Az SQL DB (DaaS on SQL)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2 Tiers of General SAs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 xml:space="preserve">Standard 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Uses HDD and low cost per GB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Used for bulk storage/not accessed often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Premium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Uses SSD, low-latency performance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Used for VM disks w/ intensive apps (Dbs)</w:t>
      </w:r>
    </w:p>
    <w:p>
      <w:pPr>
        <w:pStyle w:val="ListParagraph"/>
        <w:numPr>
          <w:ilvl w:val="2"/>
          <w:numId w:val="7"/>
        </w:numPr>
        <w:bidi w:val="0"/>
        <w:spacing w:before="0" w:after="0"/>
        <w:contextualSpacing/>
        <w:rPr>
          <w:rFonts w:ascii="Calibri" w:hAnsi="Calibri"/>
          <w:sz w:val="24"/>
          <w:szCs w:val="24"/>
        </w:rPr>
      </w:pPr>
      <w:r>
        <w:rPr>
          <w:sz w:val="24"/>
          <w:szCs w:val="24"/>
        </w:rPr>
        <w:t>Explore Az Storage Services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b/>
          <w:bCs/>
          <w:sz w:val="20"/>
          <w:szCs w:val="24"/>
        </w:rPr>
        <w:t>Blob</w:t>
      </w:r>
      <w:r>
        <w:rPr>
          <w:sz w:val="20"/>
          <w:szCs w:val="24"/>
        </w:rPr>
        <w:t xml:space="preserve"> storage containers 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Used for massive amounts of unstructured data (text/binary)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Use Cases: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Serve image/docs to browser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Store files for distributed access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Stream video/audio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Store backups to be restored later or archived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Store data to be used by on-prem/Azure services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Accessed through HTTP/s (SA’s API)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 xml:space="preserve">Azure </w:t>
      </w:r>
      <w:r>
        <w:rPr>
          <w:b/>
          <w:bCs/>
          <w:sz w:val="20"/>
          <w:szCs w:val="24"/>
        </w:rPr>
        <w:t>Files</w:t>
      </w:r>
      <w:r>
        <w:rPr>
          <w:sz w:val="20"/>
          <w:szCs w:val="24"/>
        </w:rPr>
        <w:t xml:space="preserve"> 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rFonts w:eastAsia="NSimSun" w:cs="Lucida Sans"/>
          <w:color w:val="auto"/>
          <w:kern w:val="2"/>
          <w:sz w:val="20"/>
          <w:szCs w:val="24"/>
          <w:lang w:val="en-CA" w:eastAsia="zh-CN" w:bidi="hi-IN"/>
        </w:rPr>
        <w:t xml:space="preserve">Used for network </w:t>
      </w:r>
      <w:r>
        <w:rPr>
          <w:sz w:val="20"/>
          <w:szCs w:val="24"/>
        </w:rPr>
        <w:t>file shares for cloud or on-premises deployments.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The shares use SMB and NFS protocol to let multiple VMs share the same files with read/write access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Can also access through REST API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The URL of the file includes a SAS token that is accessible globally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Use Cases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On-prem apps can use Azure File shares (helps with migration)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Config files, DevTools can be store and accessed by VMs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Diag logs can be saved and accessed here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Azure Queues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rFonts w:eastAsia="NSimSun" w:cs="Lucida Sans"/>
          <w:color w:val="auto"/>
          <w:kern w:val="2"/>
          <w:sz w:val="20"/>
          <w:szCs w:val="24"/>
          <w:lang w:val="en-CA" w:eastAsia="zh-CN" w:bidi="hi-IN"/>
        </w:rPr>
        <w:t xml:space="preserve">Stores messages (64kb) </w:t>
      </w:r>
      <w:r>
        <w:rPr>
          <w:sz w:val="20"/>
          <w:szCs w:val="24"/>
        </w:rPr>
        <w:t>between app components asynchronously.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Use Case: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Cx wants to upload pics and you want to create thumbnails of the them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When Cx finishes upload, a message is sent to the queue which triggers the thumbnail creation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Each part is separate (more scalable and controllable)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 xml:space="preserve">Azure Tables 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A NoSQL store for schemaless storage of structured data.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Now part of CosmosDB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rFonts w:ascii="Calibri" w:hAnsi="Calibri"/>
          <w:sz w:val="20"/>
          <w:szCs w:val="20"/>
        </w:rPr>
      </w:pPr>
      <w:r>
        <w:rPr>
          <w:sz w:val="20"/>
          <w:szCs w:val="20"/>
        </w:rPr>
        <w:t>Stores structured, non-relational data</w:t>
      </w:r>
    </w:p>
    <w:p>
      <w:pPr>
        <w:pStyle w:val="Normal"/>
        <w:bidi w:val="0"/>
        <w:spacing w:before="0" w:after="0"/>
        <w:ind w:left="1800" w:hanging="0"/>
        <w:contextualSpacing/>
        <w:rPr>
          <w:rFonts w:ascii="Calibri" w:hAnsi="Calibri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ListParagraph"/>
        <w:numPr>
          <w:ilvl w:val="2"/>
          <w:numId w:val="7"/>
        </w:numPr>
        <w:bidi w:val="0"/>
        <w:spacing w:before="0" w:after="0"/>
        <w:contextualSpacing/>
        <w:rPr>
          <w:rFonts w:ascii="Calibri" w:hAnsi="Calibri"/>
          <w:sz w:val="24"/>
          <w:szCs w:val="24"/>
        </w:rPr>
      </w:pPr>
      <w:r>
        <w:rPr>
          <w:sz w:val="24"/>
          <w:szCs w:val="24"/>
        </w:rPr>
        <w:t>Determine SA kinds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rFonts w:ascii="Calibri" w:hAnsi="Calibri" w:eastAsia="Calibri" w:cs="Calibri"/>
          <w:color w:val="auto"/>
          <w:sz w:val="20"/>
          <w:szCs w:val="20"/>
        </w:rPr>
      </w:pPr>
      <w:r>
        <w:rPr>
          <w:rFonts w:eastAsia="Calibri" w:cs="Calibri"/>
          <w:sz w:val="20"/>
          <w:szCs w:val="20"/>
        </w:rPr>
        <w:t>Diagram: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rFonts w:ascii="Calibri" w:hAnsi="Calibri" w:eastAsia="Calibri" w:cs="Calibri"/>
          <w:color w:val="auto"/>
          <w:sz w:val="24"/>
          <w:szCs w:val="24"/>
        </w:rPr>
      </w:pPr>
      <w:r>
        <w:rPr/>
        <w:drawing>
          <wp:inline distT="0" distB="0" distL="0" distR="0">
            <wp:extent cx="4824095" cy="175768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095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before="0" w:after="0"/>
        <w:ind w:left="1440" w:hanging="0"/>
        <w:contextualSpacing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</w:r>
    </w:p>
    <w:p>
      <w:pPr>
        <w:pStyle w:val="ListParagraph"/>
        <w:numPr>
          <w:ilvl w:val="2"/>
          <w:numId w:val="7"/>
        </w:numPr>
        <w:bidi w:val="0"/>
        <w:spacing w:before="0" w:after="0"/>
        <w:contextualSpacing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Determine Replication Strategy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color w:val="auto"/>
          <w:sz w:val="24"/>
          <w:szCs w:val="24"/>
        </w:rPr>
      </w:pPr>
      <w:r>
        <w:rPr>
          <w:color w:val="auto"/>
          <w:sz w:val="20"/>
          <w:szCs w:val="20"/>
        </w:rPr>
        <w:t>Diagram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rFonts w:ascii="Calibri" w:hAnsi="Calibri" w:eastAsia="Calibri" w:cs="Calibri"/>
          <w:color w:val="auto"/>
          <w:sz w:val="24"/>
          <w:szCs w:val="24"/>
        </w:rPr>
      </w:pPr>
      <w:r>
        <w:rPr/>
        <w:drawing>
          <wp:inline distT="0" distB="0" distL="0" distR="0">
            <wp:extent cx="4572000" cy="3209925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rFonts w:ascii="Calibri" w:hAnsi="Calibri" w:eastAsia="Calibri" w:cs="Calibri"/>
          <w:color w:val="auto"/>
          <w:sz w:val="20"/>
          <w:szCs w:val="20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 xml:space="preserve">Local Redundant Storage </w:t>
      </w:r>
      <w:r>
        <w:rPr>
          <w:rFonts w:eastAsia="Calibri" w:cs="Calibri"/>
          <w:color w:val="auto"/>
          <w:sz w:val="20"/>
          <w:szCs w:val="20"/>
        </w:rPr>
        <w:t>(LRS)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rFonts w:ascii="Calibri" w:hAnsi="Calibri" w:eastAsia="Calibri" w:cs="Calibri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Lowest-cost option, but least durable (replicas might be lost/unrecoverable)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Use Cases: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Data can be easily reconstructed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Data is constantly changing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App is restricted to replicating data only in 1 country (data gov laws)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>Zone Redundant Storage</w:t>
      </w:r>
      <w:r>
        <w:rPr>
          <w:rFonts w:eastAsia="Calibri" w:cs="Calibri"/>
          <w:color w:val="auto"/>
          <w:sz w:val="20"/>
          <w:szCs w:val="20"/>
        </w:rPr>
        <w:t xml:space="preserve"> (ZRS)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Syncs replication across 3 storage clusters in 1 region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Each cluster is physically separated in its own availability zone w/ autonomous, separate utilities/networking capabilities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Ensures access to data if zone becomes unavailable (performance and low-latency)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Not avail. In all regions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Changing from ZRS to other option requires physical data movement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 xml:space="preserve">Geo-redundant </w:t>
      </w:r>
      <w:r>
        <w:rPr>
          <w:rFonts w:eastAsia="Calibri" w:cs="Calibri"/>
          <w:color w:val="auto"/>
          <w:sz w:val="20"/>
          <w:szCs w:val="20"/>
        </w:rPr>
        <w:t>(GRS)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Replicates data to secondary region to protect against regional outage (99.99% durable)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Data can be recovered even in complete regional outage/failure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How it works:</w:t>
      </w:r>
    </w:p>
    <w:p>
      <w:pPr>
        <w:pStyle w:val="ListParagraph"/>
        <w:numPr>
          <w:ilvl w:val="7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First replicated with LRS, then replicated in GRS secondary region which also LRS replicates</w:t>
      </w:r>
    </w:p>
    <w:p>
      <w:pPr>
        <w:pStyle w:val="ListParagraph"/>
        <w:numPr>
          <w:ilvl w:val="7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Primary and secondary regions are acros separate fault domains and upgrade within a storage scale unit (basic replication unit in the datacenter)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Two options of GRS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GRS</w:t>
      </w:r>
    </w:p>
    <w:p>
      <w:pPr>
        <w:pStyle w:val="ListParagraph"/>
        <w:numPr>
          <w:ilvl w:val="7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Replicate data to other data center in second region, but only in read-only if MS initiates failover from primary to second region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 xml:space="preserve">Read-access GRS </w:t>
      </w:r>
    </w:p>
    <w:p>
      <w:pPr>
        <w:pStyle w:val="ListParagraph"/>
        <w:numPr>
          <w:ilvl w:val="7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Replicates data from prim to second region, and also lets you read from second region (doesn’t need the MS failover to trigger this option)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 xml:space="preserve">Geo-zone Redundant </w:t>
      </w:r>
      <w:r>
        <w:rPr>
          <w:rFonts w:eastAsia="Calibri" w:cs="Calibri"/>
          <w:color w:val="auto"/>
          <w:sz w:val="20"/>
          <w:szCs w:val="20"/>
        </w:rPr>
        <w:t>(GzRS)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 xml:space="preserve">Combines Zone-redundant w/ regional outage protection of Geo-redundant 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 xml:space="preserve">Data replicated in 3 availability zones in both Primary and Secondary regions 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Each region is also paired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You can still read/write even if availability zone is unavailable/unrecoverable (99.99% durable)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Same scalability as the other options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Option to read data in second region like RA-GRS) --&gt; used in region disaster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Used for applications requiring consistency, durability, high availability, excellent performance, and resilience for disaster recovery</w:t>
      </w:r>
    </w:p>
    <w:p>
      <w:pPr>
        <w:pStyle w:val="Normal"/>
        <w:bidi w:val="0"/>
        <w:spacing w:before="0" w:after="0"/>
        <w:ind w:left="1440" w:hanging="0"/>
        <w:contextualSpacing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</w:r>
    </w:p>
    <w:p>
      <w:pPr>
        <w:pStyle w:val="ListParagraph"/>
        <w:numPr>
          <w:ilvl w:val="2"/>
          <w:numId w:val="7"/>
        </w:numPr>
        <w:bidi w:val="0"/>
        <w:spacing w:before="0" w:after="0"/>
        <w:contextualSpacing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b w:val="false"/>
          <w:bCs w:val="false"/>
          <w:color w:val="auto"/>
          <w:sz w:val="24"/>
          <w:szCs w:val="24"/>
        </w:rPr>
        <w:t>Access Storage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All objects stored in Az Storage has unique URL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Default Endpoint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//{object name}.{storage type}.core.windows.net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Ex. //kevstorageaccount.blob.core.windows.net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Objects location = {default endpoint}/mycontainer/myblob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Custom domain can be made to access BLOB storage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2 Options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1) Direct CNAME mapping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rFonts w:ascii="Calibri" w:hAnsi="Calibri" w:eastAsia="Calibri" w:cs="Calibri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 xml:space="preserve">CNAME record </w:t>
      </w:r>
    </w:p>
    <w:p>
      <w:pPr>
        <w:pStyle w:val="ListParagraph"/>
        <w:numPr>
          <w:ilvl w:val="7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blobs.contoso.com</w:t>
      </w:r>
    </w:p>
    <w:p>
      <w:pPr>
        <w:pStyle w:val="ListParagraph"/>
        <w:numPr>
          <w:ilvl w:val="6"/>
          <w:numId w:val="7"/>
        </w:numPr>
        <w:bidi w:val="0"/>
        <w:rPr>
          <w:rFonts w:ascii="Calibri" w:hAnsi="Calibri" w:eastAsia="Calibri" w:cs="Calibri"/>
          <w:color w:val="auto"/>
          <w:sz w:val="20"/>
          <w:szCs w:val="20"/>
        </w:rPr>
      </w:pPr>
      <w:r>
        <w:rPr>
          <w:rFonts w:eastAsia="Calibri" w:cs="Calibri"/>
          <w:sz w:val="20"/>
          <w:szCs w:val="20"/>
        </w:rPr>
        <w:t>Replaces this target</w:t>
      </w:r>
    </w:p>
    <w:p>
      <w:pPr>
        <w:pStyle w:val="ListParagraph"/>
        <w:numPr>
          <w:ilvl w:val="7"/>
          <w:numId w:val="7"/>
        </w:numPr>
        <w:bidi w:val="0"/>
        <w:rPr>
          <w:rFonts w:ascii="Calibri" w:hAnsi="Calibri" w:eastAsia="Calibri" w:cs="Calibri"/>
          <w:color w:val="auto"/>
          <w:sz w:val="20"/>
          <w:szCs w:val="20"/>
        </w:rPr>
      </w:pPr>
      <w:r>
        <w:rPr>
          <w:rFonts w:eastAsia="Calibri" w:cs="Calibri"/>
          <w:sz w:val="20"/>
          <w:szCs w:val="20"/>
        </w:rPr>
        <w:t>contosoblobs.blob.core.windows.net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2) Intermediary Mapping w/ asverify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To avoid downtime as domain updates</w:t>
      </w:r>
    </w:p>
    <w:p>
      <w:pPr>
        <w:pStyle w:val="ListParagraph"/>
        <w:numPr>
          <w:ilvl w:val="7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Prepend “asverify” to let Azure recognize custom domain without modifying dns during the mapping process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Ex. Asverify.blobs.contoso.com</w:t>
      </w:r>
    </w:p>
    <w:p>
      <w:pPr>
        <w:pStyle w:val="ListParagraph"/>
        <w:numPr>
          <w:ilvl w:val="2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Secure SAs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Use Firewalls/Virtual Networks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This restricts access to SA from specific Subnet/VNETs/Public Ips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The subnets/VNETs must exist in the same region or is a region pair</w:t>
      </w:r>
    </w:p>
    <w:p>
      <w:pPr>
        <w:pStyle w:val="Normal"/>
        <w:bidi w:val="0"/>
        <w:spacing w:before="0" w:after="0"/>
        <w:ind w:left="1440" w:hanging="0"/>
        <w:contextualSpacing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</w:r>
    </w:p>
    <w:p>
      <w:pPr>
        <w:pStyle w:val="ListParagraph"/>
        <w:numPr>
          <w:ilvl w:val="0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4"/>
          <w:szCs w:val="24"/>
        </w:rPr>
        <w:t>Section 2: Configure blob Storage</w:t>
      </w:r>
    </w:p>
    <w:p>
      <w:pPr>
        <w:pStyle w:val="ListParagraph"/>
        <w:numPr>
          <w:ilvl w:val="1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4"/>
          <w:szCs w:val="24"/>
        </w:rPr>
        <w:t>Units:</w:t>
      </w:r>
    </w:p>
    <w:p>
      <w:pPr>
        <w:pStyle w:val="ListParagraph"/>
        <w:numPr>
          <w:ilvl w:val="2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4"/>
          <w:szCs w:val="24"/>
        </w:rPr>
        <w:t>Implementing blob storage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Usually used to store text/binary (ex. Documents, images/video/audio, app installation files, backups, data used for analysis)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3 Parts of Blob Storage resources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1) Storage Account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2) Container inside SA (</w:t>
      </w:r>
      <w:r>
        <w:rPr>
          <w:rFonts w:eastAsia="Calibri" w:cs="Calibri"/>
          <w:b/>
          <w:bCs/>
          <w:color w:val="auto"/>
          <w:sz w:val="20"/>
          <w:szCs w:val="20"/>
        </w:rPr>
        <w:t xml:space="preserve">categorizes </w:t>
      </w:r>
      <w:r>
        <w:rPr>
          <w:rFonts w:eastAsia="Calibri" w:cs="Calibri"/>
          <w:color w:val="auto"/>
          <w:sz w:val="20"/>
          <w:szCs w:val="20"/>
        </w:rPr>
        <w:t>that it holds)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 xml:space="preserve">3) Blobs inside containers (the file </w:t>
      </w:r>
      <w:r>
        <w:rPr>
          <w:rFonts w:eastAsia="Calibri" w:cs="Calibri"/>
          <w:b/>
          <w:bCs/>
          <w:color w:val="auto"/>
          <w:sz w:val="20"/>
          <w:szCs w:val="20"/>
        </w:rPr>
        <w:t>itself</w:t>
      </w:r>
      <w:r>
        <w:rPr>
          <w:rFonts w:eastAsia="Calibri" w:cs="Calibri"/>
          <w:color w:val="auto"/>
          <w:sz w:val="20"/>
          <w:szCs w:val="20"/>
        </w:rPr>
        <w:t>)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/>
        <w:drawing>
          <wp:inline distT="0" distB="0" distL="0" distR="0">
            <wp:extent cx="2672715" cy="896620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715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4"/>
          <w:szCs w:val="24"/>
        </w:rPr>
        <w:t>Create Blob containers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rFonts w:ascii="Calibri" w:hAnsi="Calibri" w:eastAsia="Calibri" w:cs="Calibri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Container = grouping of a set of blobs (files)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You can have unlimited containers w/ unlimited blobs (blobs must be in containers)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>Components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Name (lowercase, numbers, hypens)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>Public Access Levels</w:t>
      </w:r>
      <w:r>
        <w:rPr>
          <w:rFonts w:eastAsia="Calibri" w:cs="Calibri"/>
          <w:color w:val="auto"/>
          <w:sz w:val="20"/>
          <w:szCs w:val="20"/>
        </w:rPr>
        <w:t>: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 xml:space="preserve">*** </w:t>
      </w:r>
      <w:r>
        <w:rPr>
          <w:rFonts w:eastAsia="Calibri" w:cs="Calibri"/>
          <w:b/>
          <w:bCs/>
          <w:color w:val="auto"/>
          <w:sz w:val="20"/>
          <w:szCs w:val="20"/>
        </w:rPr>
        <w:t xml:space="preserve">Default </w:t>
      </w:r>
      <w:r>
        <w:rPr>
          <w:rFonts w:eastAsia="Calibri" w:cs="Calibri"/>
          <w:color w:val="auto"/>
          <w:sz w:val="20"/>
          <w:szCs w:val="20"/>
        </w:rPr>
        <w:t xml:space="preserve">setting = private 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 xml:space="preserve">Use </w:t>
      </w:r>
      <w:r>
        <w:rPr>
          <w:rFonts w:eastAsia="Calibri" w:cs="Calibri"/>
          <w:b/>
          <w:bCs/>
          <w:color w:val="auto"/>
          <w:sz w:val="20"/>
          <w:szCs w:val="20"/>
        </w:rPr>
        <w:t xml:space="preserve">private </w:t>
      </w:r>
      <w:r>
        <w:rPr>
          <w:rFonts w:eastAsia="Calibri" w:cs="Calibri"/>
          <w:color w:val="auto"/>
          <w:sz w:val="20"/>
          <w:szCs w:val="20"/>
        </w:rPr>
        <w:t>so prevent anonymous access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 xml:space="preserve">Use </w:t>
      </w:r>
      <w:r>
        <w:rPr>
          <w:rFonts w:eastAsia="Calibri" w:cs="Calibri"/>
          <w:b/>
          <w:bCs/>
          <w:color w:val="auto"/>
          <w:sz w:val="20"/>
          <w:szCs w:val="20"/>
        </w:rPr>
        <w:t xml:space="preserve">blob </w:t>
      </w:r>
      <w:r>
        <w:rPr>
          <w:rFonts w:eastAsia="Calibri" w:cs="Calibri"/>
          <w:color w:val="auto"/>
          <w:sz w:val="20"/>
          <w:szCs w:val="20"/>
        </w:rPr>
        <w:t>to allow anon-public access to blob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 xml:space="preserve">Use </w:t>
      </w:r>
      <w:r>
        <w:rPr>
          <w:rFonts w:eastAsia="Calibri" w:cs="Calibri"/>
          <w:b/>
          <w:bCs/>
          <w:color w:val="auto"/>
          <w:sz w:val="20"/>
          <w:szCs w:val="20"/>
        </w:rPr>
        <w:t>containers</w:t>
      </w:r>
      <w:r>
        <w:rPr>
          <w:rFonts w:eastAsia="Calibri" w:cs="Calibri"/>
          <w:color w:val="auto"/>
          <w:sz w:val="20"/>
          <w:szCs w:val="20"/>
        </w:rPr>
        <w:t xml:space="preserve"> to allow anon-public read/list to entire container</w:t>
      </w:r>
    </w:p>
    <w:p>
      <w:pPr>
        <w:pStyle w:val="ListParagraph"/>
        <w:numPr>
          <w:ilvl w:val="2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4"/>
          <w:szCs w:val="24"/>
        </w:rPr>
        <w:t>Create Blob Access Tiers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Tiers are based on usage patterns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>Hot</w:t>
      </w:r>
      <w:r>
        <w:rPr>
          <w:rFonts w:eastAsia="Calibri" w:cs="Calibri"/>
          <w:color w:val="auto"/>
          <w:sz w:val="20"/>
          <w:szCs w:val="20"/>
        </w:rPr>
        <w:t xml:space="preserve"> 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Frequent access to objects in SA (DEFAULT)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>Cool</w:t>
      </w:r>
      <w:r>
        <w:rPr>
          <w:rFonts w:eastAsia="Calibri" w:cs="Calibri"/>
          <w:color w:val="auto"/>
          <w:sz w:val="20"/>
          <w:szCs w:val="20"/>
        </w:rPr>
        <w:t xml:space="preserve"> 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Infrequent access to objects and stored for 30 days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Cost effective if you don’t need to access the data often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>Archive</w:t>
      </w:r>
      <w:r>
        <w:rPr>
          <w:rFonts w:eastAsia="Calibri" w:cs="Calibri"/>
          <w:color w:val="auto"/>
          <w:sz w:val="20"/>
          <w:szCs w:val="20"/>
        </w:rPr>
        <w:t xml:space="preserve"> 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For data that can tolerate several hrs of retrieval latency (remains archived for 180 days)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Most-cost effective if you’ll rarely use the data</w:t>
      </w:r>
    </w:p>
    <w:p>
      <w:pPr>
        <w:pStyle w:val="ListParagraph"/>
        <w:numPr>
          <w:ilvl w:val="2"/>
          <w:numId w:val="7"/>
        </w:numPr>
        <w:bidi w:val="0"/>
        <w:spacing w:before="0" w:after="0"/>
        <w:contextualSpacing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Blob Lifecycle management rules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Blob Lifecycle policy is used to change your data’s to optimized access tiers/delete it based on data’s lifecycle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4"/>
          <w:szCs w:val="24"/>
        </w:rPr>
      </w:pPr>
      <w:r>
        <w:rPr>
          <w:rFonts w:eastAsia="Calibri" w:cs="Calibri"/>
          <w:i/>
          <w:iCs/>
          <w:color w:val="auto"/>
          <w:sz w:val="20"/>
          <w:szCs w:val="20"/>
        </w:rPr>
        <w:t>Use Cases</w:t>
      </w:r>
      <w:r>
        <w:rPr>
          <w:rFonts w:eastAsia="Calibri" w:cs="Calibri"/>
          <w:color w:val="auto"/>
          <w:sz w:val="20"/>
          <w:szCs w:val="20"/>
        </w:rPr>
        <w:t>: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24"/>
          <w:szCs w:val="24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>Change</w:t>
      </w:r>
      <w:r>
        <w:rPr>
          <w:rFonts w:eastAsia="Calibri" w:cs="Calibri"/>
          <w:color w:val="auto"/>
          <w:sz w:val="20"/>
          <w:szCs w:val="20"/>
        </w:rPr>
        <w:t xml:space="preserve"> blobs to cooler storage to optimize performance/cost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24"/>
          <w:szCs w:val="24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>Delete</w:t>
      </w:r>
      <w:r>
        <w:rPr>
          <w:rFonts w:eastAsia="Calibri" w:cs="Calibri"/>
          <w:color w:val="auto"/>
          <w:sz w:val="20"/>
          <w:szCs w:val="20"/>
        </w:rPr>
        <w:t xml:space="preserve"> blobs at end of lifecycle</w:t>
      </w:r>
    </w:p>
    <w:p>
      <w:pPr>
        <w:pStyle w:val="ListParagraph"/>
        <w:numPr>
          <w:ilvl w:val="5"/>
          <w:numId w:val="7"/>
        </w:numPr>
        <w:bidi w:val="0"/>
        <w:spacing w:lineRule="auto" w:line="240" w:before="0" w:after="0"/>
        <w:contextualSpacing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Define rules to be run per day at SA level</w:t>
      </w:r>
    </w:p>
    <w:p>
      <w:pPr>
        <w:pStyle w:val="ListParagraph"/>
        <w:numPr>
          <w:ilvl w:val="6"/>
          <w:numId w:val="7"/>
        </w:numPr>
        <w:bidi w:val="0"/>
        <w:spacing w:lineRule="auto" w:line="240" w:before="0" w:after="0"/>
        <w:contextualSpacing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Apply rules to containers and blobs</w:t>
      </w:r>
    </w:p>
    <w:p>
      <w:pPr>
        <w:pStyle w:val="ListParagraph"/>
        <w:numPr>
          <w:ilvl w:val="2"/>
          <w:numId w:val="7"/>
        </w:numPr>
        <w:bidi w:val="0"/>
        <w:spacing w:before="0" w:after="0"/>
        <w:contextualSpacing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Determine blob object replication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 xml:space="preserve">Based on rules you set, </w:t>
      </w:r>
      <w:r>
        <w:rPr>
          <w:rFonts w:eastAsia="Calibri" w:cs="Calibri"/>
          <w:b/>
          <w:bCs/>
          <w:color w:val="auto"/>
          <w:sz w:val="20"/>
          <w:szCs w:val="20"/>
        </w:rPr>
        <w:t xml:space="preserve">object replication </w:t>
      </w:r>
      <w:r>
        <w:rPr>
          <w:rFonts w:eastAsia="Calibri" w:cs="Calibri"/>
          <w:b w:val="false"/>
          <w:bCs w:val="false"/>
          <w:color w:val="auto"/>
          <w:sz w:val="20"/>
          <w:szCs w:val="20"/>
        </w:rPr>
        <w:t xml:space="preserve">asynchronously copies block blobs in a container (its versions, metadata and properties) to another container in </w:t>
      </w:r>
      <w:r>
        <w:rPr>
          <w:rFonts w:eastAsia="Calibri" w:cs="Calibri"/>
          <w:b w:val="false"/>
          <w:bCs w:val="false"/>
          <w:i/>
          <w:iCs/>
          <w:color w:val="auto"/>
          <w:sz w:val="20"/>
          <w:szCs w:val="20"/>
        </w:rPr>
        <w:t>different region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color w:val="auto"/>
          <w:sz w:val="28"/>
          <w:szCs w:val="28"/>
        </w:rPr>
      </w:pPr>
      <w:r>
        <w:rPr>
          <w:rFonts w:eastAsia="Calibri" w:cs="Calibri"/>
          <w:b w:val="false"/>
          <w:bCs w:val="false"/>
          <w:color w:val="auto"/>
          <w:sz w:val="22"/>
          <w:szCs w:val="22"/>
        </w:rPr>
        <w:t>Scenarios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4"/>
          <w:szCs w:val="24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 xml:space="preserve">Minimize latency 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24"/>
          <w:szCs w:val="24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Object replication reduces latency for user read requests by copying data into a region closer to the user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4"/>
          <w:szCs w:val="24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>Increase efficiency</w:t>
      </w:r>
      <w:r>
        <w:rPr>
          <w:rFonts w:eastAsia="Calibri" w:cs="Calibri"/>
          <w:b w:val="false"/>
          <w:bCs w:val="false"/>
          <w:color w:val="auto"/>
          <w:sz w:val="20"/>
          <w:szCs w:val="20"/>
        </w:rPr>
        <w:t xml:space="preserve"> for compute workloads because they can consume same set of block blobs in a diff region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 xml:space="preserve">Optimize data distribution 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You can process/analyze data in 1 region, then only copy over the results to another region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 xml:space="preserve">Optimize costs </w:t>
      </w:r>
      <w:r>
        <w:rPr>
          <w:rFonts w:eastAsia="Calibri" w:cs="Calibri"/>
          <w:b w:val="false"/>
          <w:bCs w:val="false"/>
          <w:color w:val="auto"/>
          <w:sz w:val="20"/>
          <w:szCs w:val="20"/>
        </w:rPr>
        <w:t>by archiving copied data using life-cycle management policies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color w:val="auto"/>
          <w:sz w:val="22"/>
          <w:szCs w:val="22"/>
        </w:rPr>
      </w:pPr>
      <w:r>
        <w:rPr>
          <w:rFonts w:eastAsia="Calibri" w:cs="Calibri"/>
          <w:b w:val="false"/>
          <w:bCs w:val="false"/>
          <w:color w:val="auto"/>
          <w:sz w:val="22"/>
          <w:szCs w:val="22"/>
        </w:rPr>
        <w:t>Considerations for Object Replication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2"/>
          <w:szCs w:val="22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 xml:space="preserve">Blob </w:t>
      </w:r>
      <w:r>
        <w:rPr>
          <w:rFonts w:eastAsia="Calibri" w:cs="Calibri"/>
          <w:b/>
          <w:bCs/>
          <w:color w:val="auto"/>
          <w:sz w:val="20"/>
          <w:szCs w:val="20"/>
        </w:rPr>
        <w:t>versioning</w:t>
      </w:r>
      <w:r>
        <w:rPr>
          <w:rFonts w:eastAsia="Calibri" w:cs="Calibri"/>
          <w:b w:val="false"/>
          <w:bCs w:val="false"/>
          <w:color w:val="auto"/>
          <w:sz w:val="20"/>
          <w:szCs w:val="20"/>
        </w:rPr>
        <w:t xml:space="preserve"> must be enabled on both source/destination accounts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2"/>
          <w:szCs w:val="22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 xml:space="preserve">Doesn't support blob </w:t>
      </w:r>
      <w:r>
        <w:rPr>
          <w:rFonts w:eastAsia="Calibri" w:cs="Calibri"/>
          <w:b/>
          <w:bCs/>
          <w:color w:val="auto"/>
          <w:sz w:val="20"/>
          <w:szCs w:val="20"/>
        </w:rPr>
        <w:t>snapshots</w:t>
      </w:r>
      <w:r>
        <w:rPr>
          <w:rFonts w:eastAsia="Calibri" w:cs="Calibri"/>
          <w:b w:val="false"/>
          <w:bCs w:val="false"/>
          <w:color w:val="auto"/>
          <w:sz w:val="20"/>
          <w:szCs w:val="20"/>
        </w:rPr>
        <w:t xml:space="preserve"> (won’t replicate those)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2"/>
          <w:szCs w:val="22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 xml:space="preserve">Source and destination accounts can be in </w:t>
      </w:r>
      <w:r>
        <w:rPr>
          <w:rFonts w:eastAsia="Calibri" w:cs="Calibri"/>
          <w:b/>
          <w:bCs/>
          <w:color w:val="auto"/>
          <w:sz w:val="20"/>
          <w:szCs w:val="20"/>
        </w:rPr>
        <w:t xml:space="preserve">diff tiers </w:t>
      </w:r>
      <w:r>
        <w:rPr>
          <w:rFonts w:eastAsia="Calibri" w:cs="Calibri"/>
          <w:b w:val="false"/>
          <w:bCs w:val="false"/>
          <w:color w:val="auto"/>
          <w:sz w:val="20"/>
          <w:szCs w:val="20"/>
        </w:rPr>
        <w:t>(hot or cold only)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2"/>
          <w:szCs w:val="22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Configuring object replication creates a replication policy that specs source/destination account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22"/>
          <w:szCs w:val="22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 xml:space="preserve">The </w:t>
      </w:r>
      <w:r>
        <w:rPr>
          <w:rFonts w:eastAsia="Calibri" w:cs="Calibri"/>
          <w:b/>
          <w:bCs/>
          <w:color w:val="auto"/>
          <w:sz w:val="20"/>
          <w:szCs w:val="20"/>
        </w:rPr>
        <w:t xml:space="preserve">Rep Policy </w:t>
      </w:r>
      <w:r>
        <w:rPr>
          <w:rFonts w:eastAsia="Calibri" w:cs="Calibri"/>
          <w:b w:val="false"/>
          <w:bCs w:val="false"/>
          <w:color w:val="auto"/>
          <w:sz w:val="20"/>
          <w:szCs w:val="20"/>
        </w:rPr>
        <w:t>has 1+ rules that spec the source/destination container and specs the which block blobs are going to be replicated</w:t>
      </w:r>
    </w:p>
    <w:p>
      <w:pPr>
        <w:pStyle w:val="ListParagraph"/>
        <w:numPr>
          <w:ilvl w:val="2"/>
          <w:numId w:val="7"/>
        </w:numPr>
        <w:bidi w:val="0"/>
        <w:spacing w:before="0" w:after="0"/>
        <w:contextualSpacing/>
        <w:rPr>
          <w:color w:val="auto"/>
          <w:sz w:val="22"/>
          <w:szCs w:val="22"/>
        </w:rPr>
      </w:pPr>
      <w:r>
        <w:rPr>
          <w:rFonts w:eastAsia="Calibri" w:cs="Calibri"/>
          <w:b w:val="false"/>
          <w:bCs w:val="false"/>
          <w:color w:val="auto"/>
          <w:sz w:val="24"/>
          <w:szCs w:val="24"/>
        </w:rPr>
        <w:t>Upload blobs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color w:val="auto"/>
          <w:sz w:val="24"/>
          <w:szCs w:val="24"/>
        </w:rPr>
      </w:pPr>
      <w:r>
        <w:rPr>
          <w:rFonts w:eastAsia="Calibri" w:cs="Calibri"/>
          <w:b w:val="false"/>
          <w:bCs w:val="false"/>
          <w:color w:val="auto"/>
          <w:sz w:val="22"/>
          <w:szCs w:val="22"/>
        </w:rPr>
        <w:t>3 Types of blobs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2"/>
          <w:szCs w:val="22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 xml:space="preserve">1) </w:t>
      </w:r>
      <w:r>
        <w:rPr>
          <w:rFonts w:eastAsia="Calibri" w:cs="Calibri"/>
          <w:b w:val="false"/>
          <w:bCs w:val="false"/>
          <w:i/>
          <w:iCs/>
          <w:color w:val="auto"/>
          <w:sz w:val="20"/>
          <w:szCs w:val="20"/>
        </w:rPr>
        <w:t>Block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22"/>
          <w:szCs w:val="22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Blocks of data that make 1 blob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22"/>
          <w:szCs w:val="22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Ex. Text/binary data like files, images, video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2"/>
          <w:szCs w:val="22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 xml:space="preserve">2) </w:t>
      </w:r>
      <w:r>
        <w:rPr>
          <w:rFonts w:eastAsia="Calibri" w:cs="Calibri"/>
          <w:b w:val="false"/>
          <w:bCs w:val="false"/>
          <w:i/>
          <w:iCs/>
          <w:color w:val="auto"/>
          <w:sz w:val="20"/>
          <w:szCs w:val="20"/>
        </w:rPr>
        <w:t>Page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22"/>
          <w:szCs w:val="22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Up to 8 TB and used for frequent read/write operation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22"/>
          <w:szCs w:val="22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VMs use page blobs as OS and data disks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2"/>
          <w:szCs w:val="22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 xml:space="preserve">3) </w:t>
      </w:r>
      <w:r>
        <w:rPr>
          <w:rFonts w:eastAsia="Calibri" w:cs="Calibri"/>
          <w:b w:val="false"/>
          <w:bCs w:val="false"/>
          <w:i/>
          <w:iCs/>
          <w:color w:val="auto"/>
          <w:sz w:val="20"/>
          <w:szCs w:val="20"/>
        </w:rPr>
        <w:t>Append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22"/>
          <w:szCs w:val="22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Like block blobs, but specified for “append operations”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22"/>
          <w:szCs w:val="22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>Ex</w:t>
      </w:r>
      <w:r>
        <w:rPr>
          <w:rFonts w:eastAsia="Calibri" w:cs="Calibri"/>
          <w:b w:val="false"/>
          <w:bCs w:val="false"/>
          <w:color w:val="auto"/>
          <w:sz w:val="20"/>
          <w:szCs w:val="20"/>
        </w:rPr>
        <w:t>. Diagnostic log data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color w:val="auto"/>
          <w:sz w:val="22"/>
          <w:szCs w:val="22"/>
        </w:rPr>
      </w:pPr>
      <w:r>
        <w:rPr>
          <w:rFonts w:eastAsia="Calibri" w:cs="Calibri"/>
          <w:b w:val="false"/>
          <w:bCs w:val="false"/>
          <w:color w:val="auto"/>
          <w:sz w:val="22"/>
          <w:szCs w:val="22"/>
        </w:rPr>
        <w:t>Blob upload tools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 xml:space="preserve">1) </w:t>
      </w:r>
      <w:r>
        <w:rPr>
          <w:rFonts w:eastAsia="Calibri" w:cs="Calibri"/>
          <w:b w:val="false"/>
          <w:bCs w:val="false"/>
          <w:i/>
          <w:iCs/>
          <w:color w:val="auto"/>
          <w:sz w:val="20"/>
          <w:szCs w:val="20"/>
        </w:rPr>
        <w:t xml:space="preserve">AzCopy 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>CMD tool in Win/Linux to copy data across containers/SAs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color w:val="auto"/>
          <w:sz w:val="20"/>
          <w:szCs w:val="20"/>
        </w:rPr>
        <w:t xml:space="preserve">2) </w:t>
      </w:r>
      <w:r>
        <w:rPr>
          <w:rFonts w:eastAsia="Calibri" w:cs="Calibri"/>
          <w:b w:val="false"/>
          <w:bCs w:val="false"/>
          <w:i/>
          <w:iCs/>
          <w:color w:val="auto"/>
          <w:sz w:val="20"/>
          <w:szCs w:val="20"/>
        </w:rPr>
        <w:t>AZ Storage Data Movement Library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A .NET library for moving data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 xml:space="preserve">3) </w:t>
      </w:r>
      <w:r>
        <w:rPr>
          <w:rFonts w:eastAsia="Calibri" w:cs="Calibri"/>
          <w:b w:val="false"/>
          <w:bCs w:val="false"/>
          <w:i/>
          <w:iCs/>
          <w:color w:val="auto"/>
          <w:sz w:val="20"/>
          <w:szCs w:val="20"/>
        </w:rPr>
        <w:t>AZ Data Factory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Using an Account key, SAS token, SPN, or Managed ID to copy data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 xml:space="preserve">4) </w:t>
      </w:r>
      <w:r>
        <w:rPr>
          <w:rFonts w:eastAsia="Calibri" w:cs="Calibri"/>
          <w:b w:val="false"/>
          <w:bCs w:val="false"/>
          <w:i/>
          <w:iCs/>
          <w:color w:val="auto"/>
          <w:sz w:val="20"/>
          <w:szCs w:val="20"/>
        </w:rPr>
        <w:t xml:space="preserve">Blobfuse 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Virtual file system drive for AZ Blob. Let's you access existing blob storage through Linux file system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5) AZ Data Box Disk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 xml:space="preserve">Service to transfer on-prem datato Blob storage 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Used when dataset is massive or has network constraints that make uploading hard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This service lets you request SSDs that you can copy your data to then ship to MS to be upload to Blob storage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6) AZ Import/Export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Let's ou export data from SA to HDD which you then give to MS which ships back to you with your data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7) AZ Storage Explorer App</w:t>
      </w:r>
    </w:p>
    <w:p>
      <w:pPr>
        <w:pStyle w:val="ListParagraph"/>
        <w:numPr>
          <w:ilvl w:val="2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4"/>
          <w:szCs w:val="24"/>
        </w:rPr>
        <w:t>Storage Pricing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2"/>
          <w:szCs w:val="22"/>
        </w:rPr>
        <w:t>Models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20"/>
          <w:szCs w:val="20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2"/>
          <w:szCs w:val="22"/>
        </w:rPr>
        <w:t>Performance tiers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18"/>
          <w:szCs w:val="18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Storage tier determines amount of data stored &amp; the cost to store it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18"/>
          <w:szCs w:val="18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Cooler tier = per-GB cost decreases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18"/>
          <w:szCs w:val="18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Data access costs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18"/>
          <w:szCs w:val="18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This cost increases as the tier gets cooler</w:t>
      </w:r>
    </w:p>
    <w:p>
      <w:pPr>
        <w:pStyle w:val="ListParagraph"/>
        <w:numPr>
          <w:ilvl w:val="7"/>
          <w:numId w:val="7"/>
        </w:numPr>
        <w:bidi w:val="0"/>
        <w:spacing w:before="0" w:after="0"/>
        <w:contextualSpacing/>
        <w:rPr>
          <w:color w:val="auto"/>
          <w:sz w:val="18"/>
          <w:szCs w:val="18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 xml:space="preserve">Cool/archive tiers get charged higher per-GB data access 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18"/>
          <w:szCs w:val="18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Transaction costs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18"/>
          <w:szCs w:val="18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 xml:space="preserve">Charge increases as tier gets cooler 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18"/>
          <w:szCs w:val="18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Geo-replication data transfer costs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18"/>
          <w:szCs w:val="18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 xml:space="preserve">GRS/RA-GRS configured accounts get charged per-GB 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18"/>
          <w:szCs w:val="18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Outbound traffic (exiting AZ region)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18"/>
          <w:szCs w:val="18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Billing for bandwidth usage based on per-GB basis</w:t>
      </w:r>
    </w:p>
    <w:p>
      <w:pPr>
        <w:pStyle w:val="ListParagraph"/>
        <w:numPr>
          <w:ilvl w:val="7"/>
          <w:numId w:val="7"/>
        </w:numPr>
        <w:bidi w:val="0"/>
        <w:spacing w:before="0" w:after="0"/>
        <w:contextualSpacing/>
        <w:rPr>
          <w:color w:val="auto"/>
          <w:sz w:val="18"/>
          <w:szCs w:val="18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Consistent with general-purpose SAs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18"/>
          <w:szCs w:val="18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Changing storage tier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18"/>
          <w:szCs w:val="18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 xml:space="preserve">Changing from </w:t>
      </w:r>
      <w:r>
        <w:rPr>
          <w:rFonts w:eastAsia="Calibri" w:cs="Calibri"/>
          <w:b/>
          <w:bCs/>
          <w:i w:val="false"/>
          <w:iCs w:val="false"/>
          <w:color w:val="auto"/>
          <w:sz w:val="20"/>
          <w:szCs w:val="20"/>
        </w:rPr>
        <w:t xml:space="preserve">cool to hot </w:t>
      </w: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 xml:space="preserve">incurs a charge equal to reading </w:t>
      </w:r>
      <w:r>
        <w:rPr>
          <w:rFonts w:eastAsia="Calibri" w:cs="Calibri"/>
          <w:b/>
          <w:bCs/>
          <w:i w:val="false"/>
          <w:iCs w:val="false"/>
          <w:color w:val="auto"/>
          <w:sz w:val="20"/>
          <w:szCs w:val="20"/>
        </w:rPr>
        <w:t xml:space="preserve">all </w:t>
      </w: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the data existing in the SA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14"/>
          <w:szCs w:val="14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But, hot to cool only charges equal to writing data into the cool tier (GPv2 only)</w:t>
      </w:r>
    </w:p>
    <w:p>
      <w:pPr>
        <w:pStyle w:val="Normal"/>
        <w:bidi w:val="0"/>
        <w:spacing w:before="0" w:after="0"/>
        <w:ind w:left="2160" w:hanging="0"/>
        <w:contextualSpacing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4"/>
          <w:szCs w:val="24"/>
        </w:rPr>
      </w:r>
    </w:p>
    <w:p>
      <w:pPr>
        <w:pStyle w:val="ListParagraph"/>
        <w:numPr>
          <w:ilvl w:val="0"/>
          <w:numId w:val="7"/>
        </w:numPr>
        <w:bidi w:val="0"/>
        <w:spacing w:before="0" w:after="0"/>
        <w:contextualSpacing/>
        <w:rPr>
          <w:color w:val="auto"/>
          <w:sz w:val="14"/>
          <w:szCs w:val="14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4"/>
          <w:szCs w:val="24"/>
        </w:rPr>
        <w:t xml:space="preserve">Section 3: Configure Storage Security </w:t>
      </w:r>
    </w:p>
    <w:p>
      <w:pPr>
        <w:pStyle w:val="ListParagraph"/>
        <w:numPr>
          <w:ilvl w:val="1"/>
          <w:numId w:val="7"/>
        </w:numPr>
        <w:bidi w:val="0"/>
        <w:spacing w:before="0" w:after="0"/>
        <w:contextualSpacing/>
        <w:rPr>
          <w:color w:val="auto"/>
          <w:sz w:val="14"/>
          <w:szCs w:val="14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4"/>
          <w:szCs w:val="24"/>
        </w:rPr>
        <w:t>Units:</w:t>
      </w:r>
    </w:p>
    <w:p>
      <w:pPr>
        <w:pStyle w:val="ListParagraph"/>
        <w:numPr>
          <w:ilvl w:val="2"/>
          <w:numId w:val="7"/>
        </w:numPr>
        <w:bidi w:val="0"/>
        <w:spacing w:before="0" w:after="0"/>
        <w:contextualSpacing/>
        <w:rPr>
          <w:color w:val="auto"/>
          <w:sz w:val="14"/>
          <w:szCs w:val="14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4"/>
          <w:szCs w:val="24"/>
        </w:rPr>
        <w:t>Review of Storage Security Strategies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color w:val="auto"/>
          <w:sz w:val="16"/>
          <w:szCs w:val="16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2"/>
          <w:szCs w:val="22"/>
        </w:rPr>
        <w:t>AZ Storage security capabilities: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14"/>
          <w:szCs w:val="14"/>
        </w:rPr>
      </w:pPr>
      <w:r>
        <w:rPr>
          <w:rFonts w:eastAsia="Calibri" w:cs="Calibri"/>
          <w:b/>
          <w:bCs/>
          <w:i w:val="false"/>
          <w:iCs w:val="false"/>
          <w:color w:val="auto"/>
          <w:sz w:val="20"/>
          <w:szCs w:val="20"/>
        </w:rPr>
        <w:t xml:space="preserve">Encrypted data </w:t>
      </w: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(SSE)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12"/>
          <w:szCs w:val="12"/>
        </w:rPr>
      </w:pPr>
      <w:r>
        <w:rPr>
          <w:rFonts w:eastAsia="Calibri" w:cs="Calibri"/>
          <w:b/>
          <w:bCs/>
          <w:i w:val="false"/>
          <w:iCs w:val="false"/>
          <w:color w:val="auto"/>
          <w:sz w:val="20"/>
          <w:szCs w:val="20"/>
        </w:rPr>
        <w:t>Authentication</w:t>
      </w: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 xml:space="preserve"> (AAD and RBAC)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12"/>
          <w:szCs w:val="12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You can assign RBAC roles for SA to SPNs and use AAD to authorize resource management operations (ex. Key management)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12"/>
          <w:szCs w:val="12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AAD integration is supported for data operation on blob/queue services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12"/>
          <w:szCs w:val="12"/>
        </w:rPr>
      </w:pPr>
      <w:r>
        <w:rPr>
          <w:rFonts w:eastAsia="Calibri" w:cs="Calibri"/>
          <w:b/>
          <w:bCs/>
          <w:i w:val="false"/>
          <w:iCs w:val="false"/>
          <w:color w:val="auto"/>
          <w:sz w:val="20"/>
          <w:szCs w:val="20"/>
        </w:rPr>
        <w:t xml:space="preserve">Data in transit </w:t>
      </w: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 xml:space="preserve">between app and Azure 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12"/>
          <w:szCs w:val="12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Secured by Client encryption, HTTPs, SMB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12"/>
          <w:szCs w:val="12"/>
        </w:rPr>
      </w:pPr>
      <w:r>
        <w:rPr>
          <w:rFonts w:eastAsia="Calibri" w:cs="Calibri"/>
          <w:b/>
          <w:bCs/>
          <w:i w:val="false"/>
          <w:iCs w:val="false"/>
          <w:color w:val="auto"/>
          <w:sz w:val="20"/>
          <w:szCs w:val="20"/>
        </w:rPr>
        <w:t xml:space="preserve">Disk encryption </w:t>
      </w: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of OS and VM data disks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12"/>
          <w:szCs w:val="12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Encrypted with Azure Disk Encryption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12"/>
          <w:szCs w:val="12"/>
        </w:rPr>
      </w:pPr>
      <w:r>
        <w:rPr>
          <w:rFonts w:eastAsia="Calibri" w:cs="Calibri"/>
          <w:b/>
          <w:bCs/>
          <w:i w:val="false"/>
          <w:iCs w:val="false"/>
          <w:color w:val="auto"/>
          <w:sz w:val="20"/>
          <w:szCs w:val="20"/>
        </w:rPr>
        <w:t xml:space="preserve">SAS tokens </w:t>
      </w: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can be used to grant access to data objects in Storage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color w:val="auto"/>
          <w:sz w:val="12"/>
          <w:szCs w:val="12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2"/>
          <w:szCs w:val="22"/>
        </w:rPr>
        <w:t>Auth Options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color w:val="auto"/>
          <w:sz w:val="12"/>
          <w:szCs w:val="12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Options to ensure only authorized sources can request against secured storage resources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12"/>
          <w:szCs w:val="12"/>
        </w:rPr>
      </w:pPr>
      <w:r>
        <w:rPr>
          <w:rFonts w:eastAsia="Calibri" w:cs="Calibri"/>
          <w:b/>
          <w:bCs/>
          <w:i w:val="false"/>
          <w:iCs w:val="false"/>
          <w:color w:val="auto"/>
          <w:sz w:val="20"/>
          <w:szCs w:val="20"/>
        </w:rPr>
        <w:t xml:space="preserve">AAD </w:t>
      </w: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(IAM service)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12"/>
          <w:szCs w:val="12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Assign fine-grained access to users, groups, apps based on RBAC roles (ex. Contributor)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12"/>
          <w:szCs w:val="12"/>
        </w:rPr>
      </w:pPr>
      <w:r>
        <w:rPr>
          <w:rFonts w:eastAsia="Calibri" w:cs="Calibri"/>
          <w:b/>
          <w:bCs/>
          <w:i w:val="false"/>
          <w:iCs w:val="false"/>
          <w:color w:val="auto"/>
          <w:sz w:val="20"/>
          <w:szCs w:val="20"/>
        </w:rPr>
        <w:t xml:space="preserve">Shared authorization key 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12"/>
          <w:szCs w:val="12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 xml:space="preserve">Using access keys on your account, to produce an encrypted signature that is passed with the request 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12"/>
          <w:szCs w:val="12"/>
        </w:rPr>
      </w:pPr>
      <w:r>
        <w:rPr>
          <w:rFonts w:eastAsia="Calibri" w:cs="Calibri"/>
          <w:b/>
          <w:bCs/>
          <w:i w:val="false"/>
          <w:iCs w:val="false"/>
          <w:color w:val="auto"/>
          <w:sz w:val="20"/>
          <w:szCs w:val="20"/>
        </w:rPr>
        <w:t>Shared access signature (SAS)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12"/>
          <w:szCs w:val="12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Delegates access to a resource with specific permissions for a time interval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color w:val="auto"/>
          <w:sz w:val="12"/>
          <w:szCs w:val="12"/>
        </w:rPr>
      </w:pPr>
      <w:r>
        <w:rPr>
          <w:rFonts w:eastAsia="Calibri" w:cs="Calibri"/>
          <w:b/>
          <w:bCs/>
          <w:i w:val="false"/>
          <w:iCs w:val="false"/>
          <w:color w:val="auto"/>
          <w:sz w:val="20"/>
          <w:szCs w:val="20"/>
        </w:rPr>
        <w:t>Anon access to containers/blobs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12"/>
          <w:szCs w:val="12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Make them public to any user without authentication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color w:val="auto"/>
          <w:sz w:val="12"/>
          <w:szCs w:val="12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Read requests to public containers don’t need auth.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color w:val="auto"/>
          <w:sz w:val="12"/>
          <w:szCs w:val="12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4"/>
          <w:szCs w:val="24"/>
        </w:rPr>
        <w:t>Create SAS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olor w:val="auto"/>
          <w:sz w:val="22"/>
          <w:szCs w:val="22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SAS is a URI that grants restricted access rights to AZ Storage resources for a specific time interval which you can share with a client</w:t>
      </w:r>
    </w:p>
    <w:p>
      <w:pPr>
        <w:pStyle w:val="ListParagraph"/>
        <w:numPr>
          <w:ilvl w:val="5"/>
          <w:numId w:val="7"/>
        </w:numPr>
        <w:bidi w:val="0"/>
        <w:spacing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8"/>
          <w:szCs w:val="18"/>
        </w:rPr>
      </w:pPr>
      <w:r>
        <w:rPr>
          <w:rFonts w:eastAsia="Calibri" w:cs="Calibri"/>
          <w:b/>
          <w:bCs/>
          <w:i w:val="false"/>
          <w:iCs w:val="false"/>
          <w:color w:val="auto"/>
          <w:sz w:val="20"/>
          <w:szCs w:val="20"/>
        </w:rPr>
        <w:t>SAS gives you control of the type of access you grant: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8"/>
          <w:szCs w:val="18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Account-level SAS = delegates access to multiple storage services (blob, file, queue, table)</w:t>
      </w:r>
    </w:p>
    <w:p>
      <w:pPr>
        <w:pStyle w:val="ListParagraph"/>
        <w:numPr>
          <w:ilvl w:val="7"/>
          <w:numId w:val="7"/>
        </w:numPr>
        <w:bidi w:val="0"/>
        <w:spacing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8"/>
          <w:szCs w:val="18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Service-level = delegates to only 1 type of storage service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8"/>
          <w:szCs w:val="18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Interval where SAS token is valid can be changed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8"/>
          <w:szCs w:val="18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Specific permissions (ex. Read/write, but not Delete)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8"/>
          <w:szCs w:val="18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 xml:space="preserve">Specify which IP addresses that the SA will accept SAS from </w:t>
      </w:r>
    </w:p>
    <w:p>
      <w:pPr>
        <w:pStyle w:val="ListParagraph"/>
        <w:numPr>
          <w:ilvl w:val="7"/>
          <w:numId w:val="7"/>
        </w:numPr>
        <w:bidi w:val="0"/>
        <w:spacing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8"/>
          <w:szCs w:val="18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Ex. Only IP addresses belonging to your organisation</w:t>
      </w:r>
    </w:p>
    <w:p>
      <w:pPr>
        <w:pStyle w:val="ListParagraph"/>
        <w:numPr>
          <w:ilvl w:val="6"/>
          <w:numId w:val="7"/>
        </w:numPr>
        <w:bidi w:val="0"/>
        <w:spacing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8"/>
          <w:szCs w:val="18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Restrict the protocol which Storage will accept SAS from</w:t>
      </w:r>
    </w:p>
    <w:p>
      <w:pPr>
        <w:pStyle w:val="ListParagraph"/>
        <w:numPr>
          <w:ilvl w:val="7"/>
          <w:numId w:val="7"/>
        </w:numPr>
        <w:bidi w:val="0"/>
        <w:spacing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8"/>
          <w:szCs w:val="18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Ex. Only let clients using HTTPs to use SAS</w:t>
      </w:r>
    </w:p>
    <w:p>
      <w:pPr>
        <w:pStyle w:val="ListParagraph"/>
        <w:numPr>
          <w:ilvl w:val="3"/>
          <w:numId w:val="7"/>
        </w:numPr>
        <w:bidi w:val="0"/>
        <w:spacing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8"/>
          <w:szCs w:val="18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4"/>
          <w:szCs w:val="24"/>
        </w:rPr>
        <w:t>Identify URI and SAS parameters</w:t>
      </w:r>
    </w:p>
    <w:p>
      <w:pPr>
        <w:pStyle w:val="ListParagraph"/>
        <w:numPr>
          <w:ilvl w:val="4"/>
          <w:numId w:val="7"/>
        </w:numPr>
        <w:bidi w:val="0"/>
        <w:spacing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4"/>
          <w:szCs w:val="14"/>
        </w:rPr>
      </w:pP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URI consists of {</w:t>
      </w:r>
      <w:r>
        <w:rPr>
          <w:rFonts w:eastAsia="Calibri" w:cs="Calibri"/>
          <w:b/>
          <w:bCs/>
          <w:i w:val="false"/>
          <w:iCs w:val="false"/>
          <w:color w:val="auto"/>
          <w:sz w:val="20"/>
          <w:szCs w:val="20"/>
        </w:rPr>
        <w:t>storage</w:t>
      </w: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-</w:t>
      </w:r>
      <w:r>
        <w:rPr>
          <w:rFonts w:eastAsia="Calibri" w:cs="Calibri"/>
          <w:b/>
          <w:bCs/>
          <w:i w:val="false"/>
          <w:iCs w:val="false"/>
          <w:color w:val="auto"/>
          <w:sz w:val="20"/>
          <w:szCs w:val="20"/>
        </w:rPr>
        <w:t>resource</w:t>
      </w: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}/{</w:t>
      </w:r>
      <w:r>
        <w:rPr>
          <w:rFonts w:eastAsia="Calibri" w:cs="Calibri"/>
          <w:b/>
          <w:bCs/>
          <w:i w:val="false"/>
          <w:iCs w:val="false"/>
          <w:color w:val="auto"/>
          <w:sz w:val="20"/>
          <w:szCs w:val="20"/>
        </w:rPr>
        <w:t>SAS</w:t>
      </w: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-</w:t>
      </w:r>
      <w:r>
        <w:rPr>
          <w:rFonts w:eastAsia="Calibri" w:cs="Calibri"/>
          <w:b/>
          <w:bCs/>
          <w:i w:val="false"/>
          <w:iCs w:val="false"/>
          <w:color w:val="auto"/>
          <w:sz w:val="20"/>
          <w:szCs w:val="20"/>
        </w:rPr>
        <w:t>token</w:t>
      </w: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>}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b/>
          <w:bCs/>
          <w:i w:val="false"/>
          <w:iCs w:val="false"/>
          <w:color w:val="auto"/>
          <w:sz w:val="20"/>
          <w:szCs w:val="20"/>
        </w:rPr>
        <w:t>Ex</w:t>
      </w:r>
      <w:r>
        <w:rPr>
          <w:rFonts w:eastAsia="Calibri" w:cs="Calibri"/>
          <w:b w:val="false"/>
          <w:bCs w:val="false"/>
          <w:i w:val="false"/>
          <w:iCs w:val="false"/>
          <w:color w:val="auto"/>
          <w:sz w:val="20"/>
          <w:szCs w:val="20"/>
        </w:rPr>
        <w:t xml:space="preserve">. https://myaccount.blob.core.windows.net/?restype=service&amp;comp=properties&amp;sv=2015-04-05&amp;ss=bf&amp;srt=s&amp;st=2015-04-29T22%3A18%3A26Z&amp;se=2015-04-30T02%3A23%3A26Z&amp;sr=b&amp;sp=rw&amp;sip=168.1.5.60-168.1.5.70&amp;spr=https &amp;sig=F%6GRVAZ5Cdj2Pw4txxxxx </w:t>
      </w:r>
      <w:r>
        <w:rPr/>
        <w:drawing>
          <wp:inline distT="0" distB="0" distL="0" distR="0">
            <wp:extent cx="3838575" cy="4572000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4"/>
          <w:szCs w:val="24"/>
        </w:rPr>
        <w:t>Determine Storage Service Encryption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AZ Storage Service Encryption (</w:t>
      </w:r>
      <w:r>
        <w:rPr>
          <w:rFonts w:eastAsia="Calibri" w:cs="Calibri"/>
          <w:b/>
          <w:bCs/>
          <w:color w:val="auto"/>
          <w:sz w:val="20"/>
          <w:szCs w:val="20"/>
        </w:rPr>
        <w:t>SSE</w:t>
      </w:r>
      <w:r>
        <w:rPr>
          <w:rFonts w:eastAsia="Calibri" w:cs="Calibri"/>
          <w:color w:val="auto"/>
          <w:sz w:val="20"/>
          <w:szCs w:val="20"/>
        </w:rPr>
        <w:t>) --&gt; protects data by ensuring your org security and compliance standards are met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Auto encrypts your data before adding it to Az-managed disks, blobs, queues, table, or files (decrypts before retrieving)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All transparent to user and encrypted on 256-bit AES encryption (strongest cipher)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4"/>
          <w:szCs w:val="24"/>
        </w:rPr>
        <w:t>Create Cx Managed Keys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Key Vaults manage/store/generate your encryption keys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Keys can be created, disabled, audited, rotated, and have defined access controls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These keys can be used with SSE, but the SA and KV must be in the same region, tho different subs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4"/>
          <w:szCs w:val="24"/>
        </w:rPr>
        <w:t>Apply Best Practices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b/>
          <w:bCs/>
          <w:color w:val="auto"/>
          <w:sz w:val="22"/>
          <w:szCs w:val="22"/>
        </w:rPr>
        <w:t>Risks of SAS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If SAS is compromised, anyone can use it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An app that uses SAS, but can’t get a new one before it expires, is locked out (hinders its work)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2"/>
          <w:szCs w:val="22"/>
        </w:rPr>
      </w:pPr>
      <w:r>
        <w:rPr>
          <w:rFonts w:eastAsia="Calibri" w:cs="Calibri"/>
          <w:b/>
          <w:bCs/>
          <w:color w:val="auto"/>
          <w:sz w:val="22"/>
          <w:szCs w:val="22"/>
        </w:rPr>
        <w:t>Recommendations to reduce risk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Always use HTTPs to create/distribute SAS tokens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Reference stored access policies (if possible)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These policies let you revoke permissions w/o regenerating storage account keys (set the expiration date far out)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Use near-term expiration time on “unplanned SAS”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Ensures key is only valid for short amount of time (can prevent long operations)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Clients should renew SAS automatically before expiration dates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 xml:space="preserve">Set SAS start/end times at least 15 minutes in the past 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 xml:space="preserve">This ensures that clock skew doesn’t occur 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 xml:space="preserve">You can also not set these times 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Be specific with what needs to be accessed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Provide minimum permissions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Your account will be billed for all usages (including actions done by users with SAS)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Validate data being written by SAS operations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SAS is not always the right choice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Use Storage Analytics to monitor apps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Logging and metrics to check for spikes in auth failures due to outage in SAS or removal of stored access policy</w:t>
      </w:r>
    </w:p>
    <w:p>
      <w:pPr>
        <w:pStyle w:val="Normal"/>
        <w:bidi w:val="0"/>
        <w:spacing w:lineRule="auto" w:line="276" w:before="0" w:after="0"/>
        <w:ind w:left="2160" w:hanging="0"/>
        <w:contextualSpacing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</w:r>
    </w:p>
    <w:p>
      <w:pPr>
        <w:pStyle w:val="ListParagraph"/>
        <w:numPr>
          <w:ilvl w:val="0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4"/>
          <w:szCs w:val="24"/>
        </w:rPr>
        <w:t>Section 4: Configure Azure files and Azure File Sync</w:t>
      </w:r>
    </w:p>
    <w:p>
      <w:pPr>
        <w:pStyle w:val="ListParagraph"/>
        <w:numPr>
          <w:ilvl w:val="1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4"/>
          <w:szCs w:val="24"/>
        </w:rPr>
        <w:t>Units:</w:t>
      </w:r>
    </w:p>
    <w:p>
      <w:pPr>
        <w:pStyle w:val="ListParagraph"/>
        <w:numPr>
          <w:ilvl w:val="2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4"/>
          <w:szCs w:val="24"/>
        </w:rPr>
        <w:t>Compare files to blob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File storage is used by VMs/cloud services/on-prem apps to share file data across app components via mounted shares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b/>
          <w:bCs/>
          <w:color w:val="auto"/>
          <w:sz w:val="22"/>
          <w:szCs w:val="22"/>
        </w:rPr>
        <w:t>Common uses of “file” storage</w:t>
      </w:r>
      <w:r>
        <w:rPr>
          <w:rFonts w:eastAsia="Calibri" w:cs="Calibri"/>
          <w:color w:val="auto"/>
          <w:sz w:val="20"/>
          <w:szCs w:val="20"/>
        </w:rPr>
        <w:t>: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 xml:space="preserve">Replace/supplement </w:t>
      </w:r>
      <w:r>
        <w:rPr>
          <w:rFonts w:eastAsia="Calibri" w:cs="Calibri"/>
          <w:color w:val="auto"/>
          <w:sz w:val="20"/>
          <w:szCs w:val="20"/>
        </w:rPr>
        <w:t>traditional file servers/NAS devices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 xml:space="preserve">OS (Windows, Mac, Linux) can directly mount Az File shares to be </w:t>
      </w:r>
      <w:r>
        <w:rPr>
          <w:rFonts w:eastAsia="Calibri" w:cs="Calibri"/>
          <w:b/>
          <w:bCs/>
          <w:color w:val="auto"/>
          <w:sz w:val="20"/>
          <w:szCs w:val="20"/>
        </w:rPr>
        <w:t xml:space="preserve">accessed anywhere </w:t>
      </w:r>
      <w:r>
        <w:rPr>
          <w:rFonts w:eastAsia="Calibri" w:cs="Calibri"/>
          <w:color w:val="auto"/>
          <w:sz w:val="20"/>
          <w:szCs w:val="20"/>
        </w:rPr>
        <w:t>in the world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 xml:space="preserve">Az Files makes it </w:t>
      </w:r>
      <w:r>
        <w:rPr>
          <w:rFonts w:eastAsia="Calibri" w:cs="Calibri"/>
          <w:b/>
          <w:bCs/>
          <w:color w:val="auto"/>
          <w:sz w:val="20"/>
          <w:szCs w:val="20"/>
        </w:rPr>
        <w:t xml:space="preserve">easy to move </w:t>
      </w:r>
      <w:r>
        <w:rPr>
          <w:rFonts w:eastAsia="Calibri" w:cs="Calibri"/>
          <w:color w:val="auto"/>
          <w:sz w:val="20"/>
          <w:szCs w:val="20"/>
        </w:rPr>
        <w:t>apps to the cloud that need file share to store app/user data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 xml:space="preserve">Az File Sync </w:t>
      </w:r>
      <w:r>
        <w:rPr>
          <w:rFonts w:eastAsia="Calibri" w:cs="Calibri"/>
          <w:color w:val="auto"/>
          <w:sz w:val="20"/>
          <w:szCs w:val="20"/>
        </w:rPr>
        <w:t>lets you replicate file shares to cloud/on-prem for performance and distributed caching of the data being used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 xml:space="preserve">Store shared app settings </w:t>
      </w:r>
      <w:r>
        <w:rPr>
          <w:rFonts w:eastAsia="Calibri" w:cs="Calibri"/>
          <w:color w:val="auto"/>
          <w:sz w:val="20"/>
          <w:szCs w:val="20"/>
        </w:rPr>
        <w:t>and config files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 xml:space="preserve">Share diagnostic </w:t>
      </w:r>
      <w:r>
        <w:rPr>
          <w:rFonts w:eastAsia="Calibri" w:cs="Calibri"/>
          <w:color w:val="auto"/>
          <w:sz w:val="20"/>
          <w:szCs w:val="20"/>
        </w:rPr>
        <w:t>logs, metrics, etc. In a centralized location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 xml:space="preserve">Store </w:t>
      </w:r>
      <w:r>
        <w:rPr>
          <w:rFonts w:eastAsia="Calibri" w:cs="Calibri"/>
          <w:b/>
          <w:bCs/>
          <w:color w:val="auto"/>
          <w:sz w:val="20"/>
          <w:szCs w:val="20"/>
        </w:rPr>
        <w:t xml:space="preserve">tools/utilities </w:t>
      </w:r>
      <w:r>
        <w:rPr>
          <w:rFonts w:eastAsia="Calibri" w:cs="Calibri"/>
          <w:color w:val="auto"/>
          <w:sz w:val="20"/>
          <w:szCs w:val="20"/>
        </w:rPr>
        <w:t>for developing VMs or cloud services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Files vs. Blobs (when to use)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rFonts w:ascii="Liberation Serif" w:hAnsi="Liberation Serif" w:eastAsia="Liberation Serif" w:cs="Liberation Serif"/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Chart: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/>
        <w:drawing>
          <wp:inline distT="0" distB="0" distL="0" distR="0">
            <wp:extent cx="4572000" cy="2124075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Other comparisons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Az Files are true directory objects; Az Blobs are flat namespace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Az Files accessed through file shares; Az Blobs are accessed through containers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Az Files provide shared access for multiple VMs; Az Blobs exclusive to 1 VM</w:t>
      </w:r>
    </w:p>
    <w:p>
      <w:pPr>
        <w:pStyle w:val="ListParagraph"/>
        <w:numPr>
          <w:ilvl w:val="2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Manage Files shares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You need to store your file share in a SA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Map files shares (Windows)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Simply connect file share to Win server in VM (use Port 445)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Mount in Linux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Create entry in /etc/fstab and connect file share there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Secure transfer required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Only allow requests to SA through secure connection (ex. HTTPs)</w:t>
      </w:r>
    </w:p>
    <w:p>
      <w:pPr>
        <w:pStyle w:val="ListParagraph"/>
        <w:numPr>
          <w:ilvl w:val="2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Create files share snapshots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Snapshots capture point in time of your file share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Retrieve snapshots at the individual file level to restore individual files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These snapshots are taken incrementally (use most recent to restore share)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Use cases: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Ensure protection against app error and data corruption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Apps use the file share are constantly writing, reading, processing the data so bugs can occur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Take a snapshot before deployment of new app code to ensure that bugs introduced by new code don’t impact your previous versions of the file share data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Protect against deletion/unintended changes (undo)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General backup purposes (ex. Audit or disaster recovery)</w:t>
      </w:r>
    </w:p>
    <w:p>
      <w:pPr>
        <w:pStyle w:val="ListParagraph"/>
        <w:numPr>
          <w:ilvl w:val="2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32"/>
          <w:szCs w:val="32"/>
        </w:rPr>
      </w:pPr>
      <w:r>
        <w:rPr>
          <w:rFonts w:eastAsia="Calibri" w:cs="Calibri"/>
          <w:color w:val="auto"/>
          <w:sz w:val="24"/>
          <w:szCs w:val="24"/>
        </w:rPr>
        <w:t>Implement file sync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Az File Sync (AFS) centralizes org’s file shares (similar to an on-prem file server)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Changes Windows Server into a quick cache of file shares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Advantages of AFS: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 xml:space="preserve">Ease in “lift/shift” </w:t>
      </w:r>
      <w:r>
        <w:rPr>
          <w:rFonts w:eastAsia="Calibri" w:cs="Calibri"/>
          <w:color w:val="auto"/>
          <w:sz w:val="20"/>
          <w:szCs w:val="20"/>
        </w:rPr>
        <w:t>applications that need access to Azure and on-prem systems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 xml:space="preserve">Provides write access to the same shared data across Windows Servers and Azure Files 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 xml:space="preserve">Branch offices </w:t>
      </w:r>
      <w:r>
        <w:rPr>
          <w:rFonts w:eastAsia="Calibri" w:cs="Calibri"/>
          <w:color w:val="auto"/>
          <w:sz w:val="20"/>
          <w:szCs w:val="20"/>
        </w:rPr>
        <w:t>need to backup files &amp; you can setup a new server that connects to Az Storage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6"/>
          <w:szCs w:val="16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 xml:space="preserve">Backup/Disaster Recovery </w:t>
      </w:r>
      <w:r>
        <w:rPr>
          <w:rFonts w:eastAsia="Calibri" w:cs="Calibri"/>
          <w:color w:val="auto"/>
          <w:sz w:val="20"/>
          <w:szCs w:val="20"/>
        </w:rPr>
        <w:t>through Az Backup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6"/>
          <w:szCs w:val="16"/>
        </w:rPr>
      </w:pPr>
      <w:r>
        <w:rPr>
          <w:rFonts w:eastAsia="Calibri" w:cs="Calibri"/>
          <w:color w:val="auto"/>
          <w:sz w:val="20"/>
          <w:szCs w:val="20"/>
        </w:rPr>
        <w:t>Az Backup backs up on-prem data which can retore file metadata or recall data after disaster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File archiving of non-used data (Cloud Tiering)</w:t>
      </w:r>
    </w:p>
    <w:p>
      <w:pPr>
        <w:pStyle w:val="ListParagraph"/>
        <w:numPr>
          <w:ilvl w:val="2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2"/>
          <w:szCs w:val="12"/>
        </w:rPr>
      </w:pPr>
      <w:r>
        <w:rPr>
          <w:rFonts w:eastAsia="Calibri" w:cs="Calibri"/>
          <w:color w:val="auto"/>
          <w:sz w:val="24"/>
          <w:szCs w:val="24"/>
        </w:rPr>
        <w:t>Identify file sync components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2"/>
          <w:szCs w:val="12"/>
        </w:rPr>
      </w:pPr>
      <w:r>
        <w:rPr>
          <w:rFonts w:eastAsia="Calibri" w:cs="Calibri"/>
          <w:color w:val="auto"/>
          <w:sz w:val="22"/>
          <w:szCs w:val="22"/>
        </w:rPr>
        <w:t>Definitions</w:t>
      </w:r>
      <w:r>
        <w:rPr>
          <w:rFonts w:eastAsia="Calibri" w:cs="Calibri"/>
          <w:color w:val="auto"/>
          <w:sz w:val="20"/>
          <w:szCs w:val="20"/>
        </w:rPr>
        <w:t>: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2"/>
          <w:szCs w:val="12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 xml:space="preserve">Storage Sync Service </w:t>
      </w:r>
      <w:r>
        <w:rPr>
          <w:rFonts w:eastAsia="Calibri" w:cs="Calibri"/>
          <w:color w:val="auto"/>
          <w:sz w:val="20"/>
          <w:szCs w:val="20"/>
        </w:rPr>
        <w:t>(Top-level resource for AFS)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It is peered to the SA resource and can be deployed to RGP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Distinct top-level resource from the SA resource is needed since SSS can create a sync relationship with multiple SAs via multiple sync groups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Multiple SSS per sub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2"/>
          <w:szCs w:val="12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>Sync group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Defines sync topology for a set of files (ex. Accounting)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Cloud Endpoints within a sync group are kept in sync with each other</w:t>
      </w:r>
    </w:p>
    <w:p>
      <w:pPr>
        <w:pStyle w:val="ListParagraph"/>
        <w:numPr>
          <w:ilvl w:val="7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2"/>
          <w:szCs w:val="12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>Ex</w:t>
      </w:r>
      <w:r>
        <w:rPr>
          <w:rFonts w:eastAsia="Calibri" w:cs="Calibri"/>
          <w:color w:val="auto"/>
          <w:sz w:val="20"/>
          <w:szCs w:val="20"/>
        </w:rPr>
        <w:t>. If you have 2 sets of files to manage with AFS, you need two sync groups with their own endpoints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Multiple sync groups per SSS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2"/>
          <w:szCs w:val="12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 xml:space="preserve">Registered server 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A relationship between Server and SSS (many servers to 1 SSS instance)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2"/>
          <w:szCs w:val="12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 xml:space="preserve">AFS Agent </w:t>
      </w:r>
      <w:r>
        <w:rPr>
          <w:rFonts w:eastAsia="Calibri" w:cs="Calibri"/>
          <w:color w:val="auto"/>
          <w:sz w:val="20"/>
          <w:szCs w:val="20"/>
        </w:rPr>
        <w:t>(downloadable package that lets Win Server sync with AFS)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2"/>
          <w:szCs w:val="12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>3 Components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2"/>
          <w:szCs w:val="12"/>
        </w:rPr>
      </w:pPr>
      <w:r>
        <w:rPr>
          <w:rFonts w:eastAsia="Calibri" w:cs="Calibri"/>
          <w:i/>
          <w:iCs/>
          <w:color w:val="auto"/>
          <w:sz w:val="20"/>
          <w:szCs w:val="20"/>
        </w:rPr>
        <w:t xml:space="preserve">FileSyncSvc.exe </w:t>
      </w:r>
      <w:r>
        <w:rPr>
          <w:rFonts w:eastAsia="Calibri" w:cs="Calibri"/>
          <w:color w:val="auto"/>
          <w:sz w:val="20"/>
          <w:szCs w:val="20"/>
        </w:rPr>
        <w:t>--&gt; background monitors changes to server endpoints to initiate sync sessions to Azure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2"/>
          <w:szCs w:val="12"/>
        </w:rPr>
      </w:pPr>
      <w:r>
        <w:rPr>
          <w:rFonts w:eastAsia="Calibri" w:cs="Calibri"/>
          <w:i/>
          <w:iCs/>
          <w:color w:val="auto"/>
          <w:sz w:val="20"/>
          <w:szCs w:val="20"/>
        </w:rPr>
        <w:t xml:space="preserve">Storage sync </w:t>
      </w:r>
      <w:r>
        <w:rPr>
          <w:rFonts w:eastAsia="Calibri" w:cs="Calibri"/>
          <w:i w:val="false"/>
          <w:iCs w:val="false"/>
          <w:color w:val="auto"/>
          <w:sz w:val="20"/>
          <w:szCs w:val="20"/>
        </w:rPr>
        <w:t xml:space="preserve">--&gt; file system filter that determines the tier of files to Az Files 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2"/>
          <w:szCs w:val="12"/>
        </w:rPr>
      </w:pPr>
      <w:r>
        <w:rPr>
          <w:rFonts w:eastAsia="Calibri" w:cs="Calibri"/>
          <w:i w:val="false"/>
          <w:iCs w:val="false"/>
          <w:color w:val="auto"/>
          <w:sz w:val="20"/>
          <w:szCs w:val="20"/>
        </w:rPr>
        <w:t>PShell management cmdlets</w:t>
      </w:r>
    </w:p>
    <w:p>
      <w:pPr>
        <w:pStyle w:val="ListParagraph"/>
        <w:numPr>
          <w:ilvl w:val="7"/>
          <w:numId w:val="7"/>
        </w:numPr>
        <w:bidi w:val="0"/>
        <w:spacing w:lineRule="auto" w:line="276" w:before="0" w:after="0"/>
        <w:contextualSpacing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i w:val="false"/>
          <w:iCs w:val="false"/>
          <w:color w:val="auto"/>
          <w:sz w:val="20"/>
          <w:szCs w:val="20"/>
        </w:rPr>
        <w:t>Lets you interact with the Microsoft.StorageSync Azure resource provider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b/>
          <w:bCs/>
          <w:i w:val="false"/>
          <w:iCs w:val="false"/>
          <w:color w:val="auto"/>
          <w:sz w:val="20"/>
          <w:szCs w:val="20"/>
        </w:rPr>
        <w:t>Server endpoint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i w:val="false"/>
          <w:iCs w:val="false"/>
          <w:color w:val="auto"/>
          <w:sz w:val="20"/>
          <w:szCs w:val="20"/>
        </w:rPr>
        <w:t xml:space="preserve"> </w:t>
      </w:r>
      <w:r>
        <w:rPr>
          <w:rFonts w:eastAsia="Calibri" w:cs="Calibri"/>
          <w:i w:val="false"/>
          <w:iCs w:val="false"/>
          <w:color w:val="auto"/>
          <w:sz w:val="20"/>
          <w:szCs w:val="20"/>
        </w:rPr>
        <w:t>A specific location on a registered server (ex. Folder on server)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i w:val="false"/>
          <w:iCs w:val="false"/>
          <w:color w:val="auto"/>
          <w:sz w:val="20"/>
          <w:szCs w:val="20"/>
        </w:rPr>
        <w:t>Multiple server endpoints can exist if namespaces do not overlap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b/>
          <w:bCs/>
          <w:i w:val="false"/>
          <w:iCs w:val="false"/>
          <w:color w:val="auto"/>
          <w:sz w:val="20"/>
          <w:szCs w:val="20"/>
        </w:rPr>
        <w:t>Cloud endpoint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i w:val="false"/>
          <w:iCs w:val="false"/>
          <w:color w:val="auto"/>
          <w:sz w:val="20"/>
          <w:szCs w:val="20"/>
        </w:rPr>
        <w:t>Is a File share that is part of a sync group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1 Az File share per Cloud point and its sync group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2"/>
          <w:szCs w:val="12"/>
        </w:rPr>
      </w:pPr>
      <w:r>
        <w:rPr>
          <w:rFonts w:eastAsia="Calibri" w:cs="Calibri"/>
          <w:b/>
          <w:bCs/>
          <w:color w:val="auto"/>
          <w:sz w:val="22"/>
          <w:szCs w:val="22"/>
        </w:rPr>
        <w:t>Diagram</w:t>
      </w:r>
      <w:r>
        <w:rPr>
          <w:rFonts w:eastAsia="Calibri" w:cs="Calibri"/>
          <w:color w:val="auto"/>
          <w:sz w:val="20"/>
          <w:szCs w:val="20"/>
        </w:rPr>
        <w:t>: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/>
        <w:drawing>
          <wp:inline distT="0" distB="0" distL="0" distR="0">
            <wp:extent cx="2901315" cy="2182495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315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2"/>
          <w:szCs w:val="12"/>
        </w:rPr>
      </w:pPr>
      <w:r>
        <w:rPr>
          <w:rFonts w:eastAsia="Calibri" w:cs="Calibri"/>
          <w:color w:val="auto"/>
          <w:sz w:val="24"/>
          <w:szCs w:val="24"/>
        </w:rPr>
        <w:t>Deploy Azure File Sync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Steps: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12"/>
          <w:szCs w:val="12"/>
        </w:rPr>
      </w:pPr>
      <w:r>
        <w:rPr>
          <w:rFonts w:eastAsia="Calibri" w:cs="Calibri"/>
          <w:color w:val="auto"/>
          <w:sz w:val="20"/>
          <w:szCs w:val="20"/>
        </w:rPr>
        <w:t>1) Deploy SSS from Az Portal and provide name, sub, RGP, location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2) Prep Windows Server to use AFS (temp disable Internet Explorer Enhanced Security and get latest PShell version)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3) Install AFS Agent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4) Register Windows Server with SSS</w:t>
      </w:r>
    </w:p>
    <w:p>
      <w:pPr>
        <w:pStyle w:val="ListParagraph"/>
        <w:numPr>
          <w:ilvl w:val="0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Section 5: Configure Storage with Tools</w:t>
      </w:r>
    </w:p>
    <w:p>
      <w:pPr>
        <w:pStyle w:val="ListParagraph"/>
        <w:numPr>
          <w:ilvl w:val="1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Units:</w:t>
      </w:r>
    </w:p>
    <w:p>
      <w:pPr>
        <w:pStyle w:val="ListParagraph"/>
        <w:numPr>
          <w:ilvl w:val="2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AZ Storage Explorer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Windows app that you connect to and can access internal and external SAs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Access external SAs through Connection access key</w:t>
      </w:r>
    </w:p>
    <w:p>
      <w:pPr>
        <w:pStyle w:val="ListParagraph"/>
        <w:numPr>
          <w:ilvl w:val="2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8"/>
          <w:szCs w:val="28"/>
        </w:rPr>
      </w:pPr>
      <w:r>
        <w:rPr>
          <w:rFonts w:eastAsia="Calibri" w:cs="Calibri"/>
          <w:color w:val="auto"/>
          <w:sz w:val="24"/>
          <w:szCs w:val="24"/>
        </w:rPr>
        <w:t>AZ Import/Export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Used to securely import large amounts of data to Blob storage and Files storage by shipping disk drives to Az Data-center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Can also be used to move data to on-prem sites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b/>
          <w:bCs/>
          <w:color w:val="auto"/>
          <w:sz w:val="20"/>
          <w:szCs w:val="20"/>
        </w:rPr>
        <w:t>Use cases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Migrate massive amounts of data to Azure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Quickly distribute content to customer sites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Backup on-prem data to Az blobs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Recover data from blobs and move to on-prem location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b/>
          <w:bCs/>
          <w:color w:val="auto"/>
          <w:sz w:val="22"/>
          <w:szCs w:val="22"/>
        </w:rPr>
        <w:t>Import</w:t>
      </w:r>
      <w:r>
        <w:rPr>
          <w:rFonts w:eastAsia="Calibri" w:cs="Calibri"/>
          <w:color w:val="auto"/>
          <w:sz w:val="20"/>
          <w:szCs w:val="20"/>
        </w:rPr>
        <w:t>: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/>
        <w:drawing>
          <wp:inline distT="0" distB="0" distL="0" distR="0">
            <wp:extent cx="4572000" cy="904875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Use WAImportExport tool for copying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b/>
          <w:bCs/>
          <w:color w:val="auto"/>
          <w:sz w:val="22"/>
          <w:szCs w:val="22"/>
        </w:rPr>
        <w:t>Export</w:t>
      </w:r>
      <w:r>
        <w:rPr>
          <w:rFonts w:eastAsia="Calibri" w:cs="Calibri"/>
          <w:color w:val="auto"/>
          <w:sz w:val="20"/>
          <w:szCs w:val="20"/>
        </w:rPr>
        <w:t>: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s</w:t>
      </w:r>
      <w:r>
        <w:rPr/>
        <w:drawing>
          <wp:inline distT="0" distB="0" distL="0" distR="0">
            <wp:extent cx="4572000" cy="1152525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Import/Export Tool (WAImportExport)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Let's you prepare the drives you will send and also repairs the drives when they return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Uses: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Copy data to the hard drives you are shipping out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0"/>
          <w:szCs w:val="20"/>
        </w:rPr>
        <w:t>Repair returning drives</w:t>
      </w:r>
    </w:p>
    <w:p>
      <w:pPr>
        <w:pStyle w:val="ListParagraph"/>
        <w:numPr>
          <w:ilvl w:val="2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8"/>
          <w:szCs w:val="28"/>
        </w:rPr>
      </w:pPr>
      <w:r>
        <w:rPr>
          <w:rFonts w:eastAsia="Calibri" w:cs="Calibri"/>
          <w:color w:val="auto"/>
          <w:sz w:val="24"/>
          <w:szCs w:val="24"/>
        </w:rPr>
        <w:t>AzCopy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Cmdlet to copy data between file systems and SAs, or between SAs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Can be run as a background job so ideal for long transfers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Features: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Supports Az Data Lake Storage Gen2 APIs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Supports copy entire account to another account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List/remove files and blobs in a path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Supports wildcard patterns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Every AzCopy instance creates a job and a log file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Auth Options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 xml:space="preserve">AAD 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 xml:space="preserve">Use </w:t>
      </w:r>
      <w:r>
        <w:rPr>
          <w:rFonts w:eastAsia="Calibri" w:cs="Calibri"/>
          <w:i/>
          <w:iCs/>
          <w:color w:val="auto"/>
          <w:sz w:val="20"/>
          <w:szCs w:val="20"/>
        </w:rPr>
        <w:t xml:space="preserve">.\azcopy </w:t>
      </w:r>
      <w:r>
        <w:rPr>
          <w:rFonts w:eastAsia="Calibri" w:cs="Calibri"/>
          <w:color w:val="auto"/>
          <w:sz w:val="20"/>
          <w:szCs w:val="20"/>
        </w:rPr>
        <w:t>login to sign in using AAD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SAS tokens can be appended to the blob path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Basic syntax: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olor w:val="auto"/>
          <w:sz w:val="20"/>
          <w:szCs w:val="20"/>
        </w:rPr>
      </w:pPr>
      <w:r>
        <w:rPr>
          <w:rFonts w:eastAsia="Calibri" w:cs="Calibri"/>
          <w:color w:val="auto"/>
          <w:sz w:val="20"/>
          <w:szCs w:val="20"/>
        </w:rPr>
        <w:t>azcopy copy [source] [destination] [flags]</w:t>
      </w:r>
    </w:p>
    <w:p>
      <w:pPr>
        <w:pStyle w:val="Normal"/>
        <w:bidi w:val="0"/>
        <w:spacing w:lineRule="auto" w:line="276" w:before="0" w:after="0"/>
        <w:ind w:left="1440" w:hanging="0"/>
        <w:contextualSpacing/>
        <w:rPr>
          <w:rFonts w:ascii="Calibri" w:hAnsi="Calibri" w:eastAsia="Calibri" w:cs="Calibri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</w:r>
    </w:p>
    <w:p>
      <w:pPr>
        <w:pStyle w:val="ListParagraph"/>
        <w:numPr>
          <w:ilvl w:val="0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Section 6: Create Az SA</w:t>
      </w:r>
    </w:p>
    <w:p>
      <w:pPr>
        <w:pStyle w:val="ListParagraph"/>
        <w:numPr>
          <w:ilvl w:val="1"/>
          <w:numId w:val="7"/>
        </w:numPr>
        <w:bidi w:val="0"/>
        <w:spacing w:lineRule="auto" w:line="276" w:before="0" w:after="0"/>
        <w:contextualSpacing/>
        <w:rPr>
          <w:b w:val="false"/>
          <w:b w:val="false"/>
          <w:bCs w:val="false"/>
          <w:i w:val="false"/>
          <w:i w:val="false"/>
          <w:iCs w:val="false"/>
          <w:color w:val="auto"/>
          <w:sz w:val="24"/>
          <w:szCs w:val="24"/>
        </w:rPr>
      </w:pPr>
      <w:r>
        <w:rPr>
          <w:rFonts w:eastAsia="Calibri" w:cs="Calibri"/>
          <w:color w:val="auto"/>
          <w:sz w:val="24"/>
          <w:szCs w:val="24"/>
        </w:rPr>
        <w:t>Units:</w:t>
      </w:r>
    </w:p>
    <w:p>
      <w:pPr>
        <w:pStyle w:val="ListParagraph"/>
        <w:numPr>
          <w:ilvl w:val="2"/>
          <w:numId w:val="7"/>
        </w:numPr>
        <w:bidi w:val="0"/>
        <w:spacing w:lineRule="auto" w:line="276" w:before="0" w:after="0"/>
        <w:contextualSpacing/>
        <w:rPr>
          <w:rFonts w:ascii="Calibri" w:hAnsi="Calibri"/>
        </w:rPr>
      </w:pPr>
      <w:r>
        <w:rPr/>
        <w:t>Deciding how many SAs are needed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 xml:space="preserve">What are Az </w:t>
      </w:r>
      <w:r>
        <w:rPr>
          <w:rFonts w:eastAsia="NSimSun" w:cs="Lucida Sans"/>
          <w:color w:val="auto"/>
          <w:kern w:val="2"/>
          <w:sz w:val="20"/>
          <w:szCs w:val="24"/>
          <w:lang w:val="en-CA" w:eastAsia="zh-CN" w:bidi="hi-IN"/>
        </w:rPr>
        <w:t>Storage</w:t>
      </w:r>
      <w:r>
        <w:rPr>
          <w:sz w:val="20"/>
          <w:szCs w:val="24"/>
        </w:rPr>
        <w:t>?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4 services: Blobs, Files, Queues, and Tables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rFonts w:ascii="Calibri" w:hAnsi="Calibri"/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Storage Accounts 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The container that groups a set of these services together (part of a RGP).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i/>
          <w:iCs/>
          <w:sz w:val="20"/>
          <w:szCs w:val="24"/>
        </w:rPr>
        <w:t>Settings</w:t>
      </w:r>
      <w:r>
        <w:rPr>
          <w:sz w:val="20"/>
          <w:szCs w:val="24"/>
        </w:rPr>
        <w:t>: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Subscriptions.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Location.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Performance (determines data services in your SA and the HDD used to store the data)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Standard</w:t>
      </w:r>
    </w:p>
    <w:p>
      <w:pPr>
        <w:pStyle w:val="ListParagraph"/>
        <w:numPr>
          <w:ilvl w:val="7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Lets you use the 4 services and uses magnetic disk drives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 xml:space="preserve">Premium </w:t>
      </w:r>
    </w:p>
    <w:p>
      <w:pPr>
        <w:pStyle w:val="ListParagraph"/>
        <w:numPr>
          <w:ilvl w:val="7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Additional services (block blobs, append blobs, specialized file storage for premium file shares) and uses SSD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Replication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The strategy used by the SA to replicate their data against disasters</w:t>
      </w:r>
    </w:p>
    <w:p>
      <w:pPr>
        <w:pStyle w:val="ListParagraph"/>
        <w:numPr>
          <w:ilvl w:val="7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 xml:space="preserve">Minimum = 3 copies of data </w:t>
      </w:r>
    </w:p>
    <w:p>
      <w:pPr>
        <w:pStyle w:val="ListParagraph"/>
        <w:numPr>
          <w:ilvl w:val="7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Minimum replication = Locally Redundant (LRS)</w:t>
      </w:r>
    </w:p>
    <w:p>
      <w:pPr>
        <w:pStyle w:val="ListParagraph"/>
        <w:numPr>
          <w:ilvl w:val="8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Doesn’t account for total data-centre failure</w:t>
      </w:r>
    </w:p>
    <w:p>
      <w:pPr>
        <w:pStyle w:val="ListParagraph"/>
        <w:numPr>
          <w:ilvl w:val="8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Can be upgraded to GRS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Access Tier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Hot, cool, archived tiers for how often blobs can be accessed in the SA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 xml:space="preserve">Secure transfer options (HTTPs is </w:t>
      </w:r>
      <w:r>
        <w:rPr>
          <w:rFonts w:eastAsia="NSimSun" w:cs="Lucida Sans"/>
          <w:color w:val="auto"/>
          <w:kern w:val="2"/>
          <w:sz w:val="20"/>
          <w:szCs w:val="24"/>
          <w:lang w:val="en-CA" w:eastAsia="zh-CN" w:bidi="hi-IN"/>
        </w:rPr>
        <w:t xml:space="preserve">needs to be </w:t>
      </w:r>
      <w:r>
        <w:rPr>
          <w:sz w:val="20"/>
          <w:szCs w:val="24"/>
        </w:rPr>
        <w:t>enabled)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 xml:space="preserve">VNETs 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Security feature to allow inbound only from specified VNETs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2"/>
          <w:szCs w:val="22"/>
        </w:rPr>
      </w:pPr>
      <w:r>
        <w:rPr>
          <w:sz w:val="22"/>
          <w:szCs w:val="22"/>
        </w:rPr>
        <w:t>How to determine when to create a new SA.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0"/>
        </w:rPr>
      </w:pPr>
      <w:r>
        <w:rPr>
          <w:b/>
          <w:bCs/>
          <w:sz w:val="20"/>
          <w:szCs w:val="20"/>
        </w:rPr>
        <w:t>Factors</w:t>
      </w:r>
      <w:r>
        <w:rPr>
          <w:sz w:val="20"/>
          <w:szCs w:val="20"/>
        </w:rPr>
        <w:t>: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0"/>
        </w:rPr>
      </w:pPr>
      <w:r>
        <w:rPr>
          <w:sz w:val="20"/>
          <w:szCs w:val="20"/>
        </w:rPr>
        <w:t>Data diversity.</w:t>
      </w:r>
    </w:p>
    <w:p>
      <w:pPr>
        <w:pStyle w:val="ListParagraph"/>
        <w:numPr>
          <w:ilvl w:val="7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0"/>
        </w:rPr>
      </w:pPr>
      <w:r>
        <w:rPr>
          <w:sz w:val="20"/>
          <w:szCs w:val="20"/>
        </w:rPr>
        <w:t>Could be due to reasons such as:</w:t>
      </w:r>
    </w:p>
    <w:p>
      <w:pPr>
        <w:pStyle w:val="ListParagraph"/>
        <w:numPr>
          <w:ilvl w:val="8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0"/>
        </w:rPr>
      </w:pPr>
      <w:r>
        <w:rPr>
          <w:sz w:val="20"/>
          <w:szCs w:val="20"/>
        </w:rPr>
        <w:t>Region specific data.</w:t>
      </w:r>
    </w:p>
    <w:p>
      <w:pPr>
        <w:pStyle w:val="ListParagraph"/>
        <w:numPr>
          <w:ilvl w:val="8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0"/>
        </w:rPr>
      </w:pPr>
      <w:r>
        <w:rPr>
          <w:sz w:val="20"/>
          <w:szCs w:val="20"/>
        </w:rPr>
        <w:t>Sensitive information</w:t>
      </w:r>
    </w:p>
    <w:p>
      <w:pPr>
        <w:pStyle w:val="ListParagraph"/>
        <w:numPr>
          <w:ilvl w:val="8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0"/>
        </w:rPr>
      </w:pPr>
      <w:r>
        <w:rPr>
          <w:sz w:val="20"/>
          <w:szCs w:val="20"/>
        </w:rPr>
        <w:t>Proprietary vs. Public data</w:t>
      </w:r>
    </w:p>
    <w:p>
      <w:pPr>
        <w:pStyle w:val="ListParagraph"/>
        <w:numPr>
          <w:ilvl w:val="8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0"/>
        </w:rPr>
      </w:pPr>
      <w:r>
        <w:rPr>
          <w:sz w:val="20"/>
          <w:szCs w:val="20"/>
        </w:rPr>
        <w:t>Deparment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0"/>
        </w:rPr>
      </w:pPr>
      <w:r>
        <w:rPr>
          <w:sz w:val="20"/>
          <w:szCs w:val="20"/>
        </w:rPr>
        <w:t xml:space="preserve">Cost sensitivity. </w:t>
      </w:r>
    </w:p>
    <w:p>
      <w:pPr>
        <w:pStyle w:val="ListParagraph"/>
        <w:numPr>
          <w:ilvl w:val="7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0"/>
        </w:rPr>
      </w:pPr>
      <w:r>
        <w:rPr>
          <w:sz w:val="20"/>
          <w:szCs w:val="20"/>
        </w:rPr>
        <w:t>Settings chosen for SA changes cost (ex. LRS/GRS, Hot Tier, Premium performance)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0"/>
        </w:rPr>
      </w:pPr>
      <w:r>
        <w:rPr>
          <w:sz w:val="20"/>
          <w:szCs w:val="20"/>
        </w:rPr>
        <w:t>Tolerance for management overhead.</w:t>
      </w:r>
    </w:p>
    <w:p>
      <w:pPr>
        <w:pStyle w:val="ListParagraph"/>
        <w:numPr>
          <w:ilvl w:val="7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0"/>
        </w:rPr>
      </w:pPr>
      <w:r>
        <w:rPr>
          <w:sz w:val="20"/>
          <w:szCs w:val="20"/>
        </w:rPr>
        <w:t xml:space="preserve">Each SA requires time/attention from an administrator </w:t>
      </w:r>
    </w:p>
    <w:p>
      <w:pPr>
        <w:pStyle w:val="ListParagraph"/>
        <w:numPr>
          <w:ilvl w:val="7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0"/>
        </w:rPr>
      </w:pPr>
      <w:r>
        <w:rPr>
          <w:sz w:val="20"/>
          <w:szCs w:val="20"/>
        </w:rPr>
        <w:t>Complexity of the data itself, per SA also impacts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4"/>
          <w:szCs w:val="20"/>
        </w:rPr>
      </w:pPr>
      <w:r>
        <w:rPr>
          <w:sz w:val="24"/>
          <w:szCs w:val="20"/>
        </w:rPr>
        <w:t>Choosing Account Settings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rFonts w:ascii="Calibri" w:hAnsi="Calibri"/>
          <w:b/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Main 3 Settings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rFonts w:ascii="Calibri" w:hAnsi="Calibri"/>
          <w:b/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Name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0"/>
        </w:rPr>
      </w:pPr>
      <w:r>
        <w:rPr>
          <w:b/>
          <w:bCs/>
          <w:sz w:val="20"/>
          <w:szCs w:val="20"/>
        </w:rPr>
        <w:t xml:space="preserve">Deployment Model </w:t>
      </w:r>
      <w:r>
        <w:rPr>
          <w:sz w:val="20"/>
          <w:szCs w:val="20"/>
        </w:rPr>
        <w:t>(system Azure uses to organize your resources – defines how API will create, maintain, configure the resources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0"/>
        </w:rPr>
      </w:pPr>
      <w:r>
        <w:rPr>
          <w:sz w:val="20"/>
          <w:szCs w:val="20"/>
        </w:rPr>
        <w:t>1) ARM template (current)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0"/>
        </w:rPr>
      </w:pPr>
      <w:r>
        <w:rPr>
          <w:sz w:val="20"/>
          <w:szCs w:val="20"/>
        </w:rPr>
        <w:t>2) Classic (legacy that uses Az Service Management API)</w:t>
      </w:r>
    </w:p>
    <w:p>
      <w:pPr>
        <w:pStyle w:val="ListParagraph"/>
        <w:numPr>
          <w:ilvl w:val="7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0"/>
        </w:rPr>
      </w:pPr>
      <w:r>
        <w:rPr>
          <w:sz w:val="20"/>
          <w:szCs w:val="20"/>
        </w:rPr>
        <w:t>*** SA, VM, VNETs can be deployed with either model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0"/>
        </w:rPr>
      </w:pPr>
      <w:r>
        <w:rPr>
          <w:b/>
          <w:bCs/>
          <w:sz w:val="20"/>
          <w:szCs w:val="20"/>
        </w:rPr>
        <w:t xml:space="preserve">Account kind </w:t>
      </w:r>
      <w:r>
        <w:rPr>
          <w:sz w:val="20"/>
          <w:szCs w:val="20"/>
        </w:rPr>
        <w:t>(set of policies that determine which data services are included)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0"/>
          <w:u w:val="single"/>
        </w:rPr>
      </w:pPr>
      <w:r>
        <w:rPr>
          <w:sz w:val="20"/>
          <w:szCs w:val="20"/>
          <w:u w:val="single"/>
        </w:rPr>
        <w:t>3 Kinds of SA</w:t>
      </w:r>
    </w:p>
    <w:p>
      <w:pPr>
        <w:pStyle w:val="ListParagraph"/>
        <w:numPr>
          <w:ilvl w:val="7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0"/>
        </w:rPr>
      </w:pPr>
      <w:r>
        <w:rPr>
          <w:b/>
          <w:bCs/>
          <w:sz w:val="20"/>
          <w:szCs w:val="20"/>
        </w:rPr>
        <w:t xml:space="preserve">StorageV2 </w:t>
      </w:r>
      <w:r>
        <w:rPr>
          <w:sz w:val="20"/>
          <w:szCs w:val="20"/>
        </w:rPr>
        <w:t>(general purpose v2)</w:t>
      </w:r>
    </w:p>
    <w:p>
      <w:pPr>
        <w:pStyle w:val="ListParagraph"/>
        <w:numPr>
          <w:ilvl w:val="8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0"/>
        </w:rPr>
      </w:pPr>
      <w:r>
        <w:rPr>
          <w:i/>
          <w:iCs/>
          <w:sz w:val="20"/>
          <w:szCs w:val="20"/>
        </w:rPr>
        <w:t>Current</w:t>
      </w:r>
      <w:r>
        <w:rPr>
          <w:sz w:val="20"/>
          <w:szCs w:val="20"/>
        </w:rPr>
        <w:t xml:space="preserve"> and </w:t>
      </w:r>
      <w:r>
        <w:rPr>
          <w:i/>
          <w:iCs/>
          <w:sz w:val="20"/>
          <w:szCs w:val="20"/>
        </w:rPr>
        <w:t xml:space="preserve">recommended </w:t>
      </w:r>
      <w:r>
        <w:rPr>
          <w:sz w:val="20"/>
          <w:szCs w:val="20"/>
        </w:rPr>
        <w:t xml:space="preserve">offering that supports ALL storage types </w:t>
      </w:r>
      <w:r>
        <w:rPr>
          <w:rFonts w:eastAsia="NSimSun" w:cs="Lucida Sans"/>
          <w:color w:val="auto"/>
          <w:kern w:val="2"/>
          <w:sz w:val="20"/>
          <w:szCs w:val="20"/>
          <w:lang w:val="en-CA" w:eastAsia="zh-CN" w:bidi="hi-IN"/>
        </w:rPr>
        <w:t xml:space="preserve">AND </w:t>
      </w:r>
      <w:r>
        <w:rPr>
          <w:sz w:val="20"/>
          <w:szCs w:val="20"/>
        </w:rPr>
        <w:t>features</w:t>
      </w:r>
    </w:p>
    <w:p>
      <w:pPr>
        <w:pStyle w:val="ListParagraph"/>
        <w:numPr>
          <w:ilvl w:val="7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0"/>
        </w:rPr>
      </w:pPr>
      <w:r>
        <w:rPr>
          <w:b/>
          <w:bCs/>
          <w:sz w:val="20"/>
          <w:szCs w:val="20"/>
        </w:rPr>
        <w:t>Storage</w:t>
      </w:r>
      <w:r>
        <w:rPr>
          <w:sz w:val="20"/>
          <w:szCs w:val="20"/>
        </w:rPr>
        <w:t xml:space="preserve"> (v1)</w:t>
      </w:r>
    </w:p>
    <w:p>
      <w:pPr>
        <w:pStyle w:val="ListParagraph"/>
        <w:numPr>
          <w:ilvl w:val="8"/>
          <w:numId w:val="7"/>
        </w:numPr>
        <w:bidi w:val="0"/>
        <w:spacing w:lineRule="auto" w:line="276" w:before="0" w:after="0"/>
        <w:contextualSpacing/>
        <w:rPr>
          <w:rFonts w:ascii="Calibri" w:hAnsi="Calibri"/>
          <w:i/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Legacy </w:t>
      </w:r>
      <w:r>
        <w:rPr>
          <w:i w:val="false"/>
          <w:iCs w:val="false"/>
          <w:sz w:val="20"/>
          <w:szCs w:val="20"/>
        </w:rPr>
        <w:t>offering that supports ALL storage types BUT not all features</w:t>
      </w:r>
    </w:p>
    <w:p>
      <w:pPr>
        <w:pStyle w:val="ListParagraph"/>
        <w:numPr>
          <w:ilvl w:val="7"/>
          <w:numId w:val="7"/>
        </w:numPr>
        <w:bidi w:val="0"/>
        <w:spacing w:lineRule="auto" w:line="276" w:before="0" w:after="0"/>
        <w:contextualSpacing/>
        <w:rPr>
          <w:rFonts w:ascii="Calibri" w:hAnsi="Calibri"/>
          <w:b/>
          <w:b/>
          <w:bCs/>
          <w:i/>
          <w:i/>
          <w:iCs/>
          <w:sz w:val="20"/>
          <w:szCs w:val="20"/>
        </w:rPr>
      </w:pPr>
      <w:r>
        <w:rPr>
          <w:b/>
          <w:bCs/>
          <w:i w:val="false"/>
          <w:iCs w:val="false"/>
          <w:sz w:val="20"/>
          <w:szCs w:val="20"/>
        </w:rPr>
        <w:t xml:space="preserve">Blob storage </w:t>
      </w:r>
    </w:p>
    <w:p>
      <w:pPr>
        <w:pStyle w:val="ListParagraph"/>
        <w:numPr>
          <w:ilvl w:val="8"/>
          <w:numId w:val="7"/>
        </w:numPr>
        <w:bidi w:val="0"/>
        <w:spacing w:lineRule="auto" w:line="276" w:before="0" w:after="0"/>
        <w:contextualSpacing/>
        <w:rPr>
          <w:rFonts w:ascii="Calibri" w:hAnsi="Calibri"/>
          <w:i/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Only </w:t>
      </w:r>
      <w:r>
        <w:rPr>
          <w:i w:val="false"/>
          <w:iCs w:val="false"/>
          <w:sz w:val="20"/>
          <w:szCs w:val="20"/>
        </w:rPr>
        <w:t>offers block blobs and append blobs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rFonts w:ascii="Calibri" w:hAnsi="Calibri"/>
          <w:i/>
          <w:i/>
          <w:iCs/>
          <w:sz w:val="24"/>
          <w:szCs w:val="20"/>
        </w:rPr>
      </w:pPr>
      <w:r>
        <w:rPr>
          <w:i w:val="false"/>
          <w:iCs w:val="false"/>
          <w:sz w:val="24"/>
          <w:szCs w:val="20"/>
        </w:rPr>
        <w:t>Choosing a Creation Tool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rFonts w:ascii="Calibri" w:hAnsi="Calibri"/>
          <w:i/>
          <w:i/>
          <w:iCs/>
          <w:sz w:val="20"/>
          <w:szCs w:val="20"/>
        </w:rPr>
      </w:pPr>
      <w:r>
        <w:rPr>
          <w:i w:val="false"/>
          <w:iCs w:val="false"/>
          <w:sz w:val="20"/>
          <w:szCs w:val="20"/>
        </w:rPr>
        <w:t>Tools: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rFonts w:ascii="Calibri" w:hAnsi="Calibri"/>
          <w:i/>
          <w:i/>
          <w:iCs/>
          <w:sz w:val="20"/>
          <w:szCs w:val="20"/>
        </w:rPr>
      </w:pPr>
      <w:r>
        <w:rPr>
          <w:i w:val="false"/>
          <w:iCs w:val="false"/>
          <w:sz w:val="20"/>
          <w:szCs w:val="20"/>
        </w:rPr>
        <w:t>Az Portal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rFonts w:ascii="Calibri" w:hAnsi="Calibri"/>
          <w:i/>
          <w:i/>
          <w:iCs/>
          <w:sz w:val="20"/>
          <w:szCs w:val="20"/>
        </w:rPr>
      </w:pPr>
      <w:r>
        <w:rPr>
          <w:i w:val="false"/>
          <w:iCs w:val="false"/>
          <w:sz w:val="20"/>
          <w:szCs w:val="20"/>
        </w:rPr>
        <w:t>Az CLI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rFonts w:ascii="Calibri" w:hAnsi="Calibri"/>
          <w:i/>
          <w:i/>
          <w:iCs/>
          <w:sz w:val="20"/>
          <w:szCs w:val="20"/>
        </w:rPr>
      </w:pPr>
      <w:r>
        <w:rPr>
          <w:i w:val="false"/>
          <w:iCs w:val="false"/>
          <w:sz w:val="20"/>
          <w:szCs w:val="20"/>
        </w:rPr>
        <w:t>Az Pshell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rFonts w:ascii="Calibri" w:hAnsi="Calibri"/>
          <w:i/>
          <w:i/>
          <w:iCs/>
          <w:sz w:val="20"/>
          <w:szCs w:val="20"/>
        </w:rPr>
      </w:pPr>
      <w:r>
        <w:rPr>
          <w:i w:val="false"/>
          <w:iCs w:val="false"/>
          <w:sz w:val="20"/>
          <w:szCs w:val="20"/>
        </w:rPr>
        <w:t>Management client libraries (incorporates creation into a client app)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rFonts w:ascii="Calibri" w:hAnsi="Calibri"/>
          <w:i/>
          <w:i/>
          <w:iCs/>
          <w:sz w:val="20"/>
          <w:szCs w:val="20"/>
        </w:rPr>
      </w:pPr>
      <w:r>
        <w:rPr>
          <w:i w:val="false"/>
          <w:iCs w:val="false"/>
          <w:sz w:val="20"/>
          <w:szCs w:val="20"/>
        </w:rPr>
        <w:t>Criteria to choose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rFonts w:ascii="Calibri" w:hAnsi="Calibri"/>
          <w:i/>
          <w:i/>
          <w:iCs/>
          <w:sz w:val="20"/>
          <w:szCs w:val="20"/>
        </w:rPr>
      </w:pPr>
      <w:r>
        <w:rPr>
          <w:i w:val="false"/>
          <w:iCs w:val="false"/>
          <w:sz w:val="20"/>
          <w:szCs w:val="20"/>
        </w:rPr>
        <w:t>1 time = Portal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rFonts w:ascii="Calibri" w:hAnsi="Calibri"/>
          <w:i/>
          <w:i/>
          <w:iCs/>
          <w:sz w:val="20"/>
          <w:szCs w:val="20"/>
        </w:rPr>
      </w:pPr>
      <w:r>
        <w:rPr>
          <w:i w:val="false"/>
          <w:iCs w:val="false"/>
          <w:sz w:val="20"/>
          <w:szCs w:val="20"/>
        </w:rPr>
        <w:t>Automation = Script vs. API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rFonts w:ascii="Calibri" w:hAnsi="Calibri"/>
          <w:i/>
          <w:i/>
          <w:iCs/>
          <w:sz w:val="20"/>
          <w:szCs w:val="20"/>
        </w:rPr>
      </w:pPr>
      <w:r>
        <w:rPr>
          <w:i w:val="false"/>
          <w:iCs w:val="false"/>
          <w:sz w:val="20"/>
          <w:szCs w:val="20"/>
        </w:rPr>
        <w:t xml:space="preserve">scripts </w:t>
      </w:r>
      <w:r>
        <w:rPr>
          <w:rFonts w:eastAsia="NSimSun" w:cs="Lucida Sans"/>
          <w:i w:val="false"/>
          <w:iCs w:val="false"/>
          <w:color w:val="auto"/>
          <w:kern w:val="2"/>
          <w:sz w:val="20"/>
          <w:szCs w:val="20"/>
          <w:lang w:val="en-CA" w:eastAsia="zh-CN" w:bidi="hi-IN"/>
        </w:rPr>
        <w:t xml:space="preserve">are </w:t>
      </w:r>
      <w:r>
        <w:rPr>
          <w:i w:val="false"/>
          <w:iCs w:val="false"/>
          <w:sz w:val="20"/>
          <w:szCs w:val="20"/>
        </w:rPr>
        <w:t>faster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rFonts w:ascii="Calibri" w:hAnsi="Calibri"/>
          <w:i/>
          <w:i/>
          <w:iCs/>
          <w:sz w:val="20"/>
          <w:szCs w:val="20"/>
        </w:rPr>
      </w:pPr>
      <w:r>
        <w:rPr>
          <w:i w:val="false"/>
          <w:iCs w:val="false"/>
          <w:sz w:val="20"/>
          <w:szCs w:val="20"/>
        </w:rPr>
        <w:t>If you have an existing client app, management libraries might be better (needs IDE)</w:t>
      </w:r>
    </w:p>
    <w:p>
      <w:pPr>
        <w:pStyle w:val="ListParagraph"/>
        <w:numPr>
          <w:ilvl w:val="0"/>
          <w:numId w:val="7"/>
        </w:numPr>
        <w:bidi w:val="0"/>
        <w:spacing w:lineRule="auto" w:line="276" w:before="0" w:after="0"/>
        <w:contextualSpacing/>
        <w:rPr>
          <w:rFonts w:ascii="Calibri" w:hAnsi="Calibri"/>
        </w:rPr>
      </w:pPr>
      <w:r>
        <w:rPr/>
        <w:t xml:space="preserve">Section 7: Control access to Azure Storage with shared access signatures </w:t>
      </w:r>
    </w:p>
    <w:p>
      <w:pPr>
        <w:pStyle w:val="ListParagraph"/>
        <w:numPr>
          <w:ilvl w:val="1"/>
          <w:numId w:val="7"/>
        </w:numPr>
        <w:bidi w:val="0"/>
        <w:spacing w:lineRule="auto" w:line="276" w:before="0" w:after="0"/>
        <w:contextualSpacing/>
        <w:rPr>
          <w:rFonts w:ascii="Calibri" w:hAnsi="Calibri"/>
        </w:rPr>
      </w:pPr>
      <w:r>
        <w:rPr>
          <w:u w:val="single"/>
        </w:rPr>
        <w:t>Units</w:t>
      </w:r>
      <w:r>
        <w:rPr/>
        <w:t>:</w:t>
      </w:r>
    </w:p>
    <w:p>
      <w:pPr>
        <w:pStyle w:val="ListParagraph"/>
        <w:numPr>
          <w:ilvl w:val="2"/>
          <w:numId w:val="7"/>
        </w:numPr>
        <w:bidi w:val="0"/>
        <w:spacing w:lineRule="auto" w:line="276" w:before="0" w:after="0"/>
        <w:contextualSpacing/>
        <w:rPr>
          <w:rFonts w:ascii="Calibri" w:hAnsi="Calibri"/>
        </w:rPr>
      </w:pPr>
      <w:r>
        <w:rPr/>
        <w:t>4 Authorization options for Azure Storage (w/ clients over HTTP/s)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rFonts w:ascii="Calibri" w:hAnsi="Calibri"/>
          <w:b/>
          <w:b/>
          <w:bCs/>
          <w:sz w:val="20"/>
          <w:szCs w:val="24"/>
        </w:rPr>
      </w:pPr>
      <w:r>
        <w:rPr>
          <w:b/>
          <w:bCs/>
          <w:sz w:val="20"/>
          <w:szCs w:val="24"/>
        </w:rPr>
        <w:t>1) Public Access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Anons have public read-access to your blob files in containers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rFonts w:ascii="Calibri" w:hAnsi="Calibri"/>
          <w:b/>
          <w:b/>
          <w:bCs/>
          <w:sz w:val="20"/>
          <w:szCs w:val="24"/>
        </w:rPr>
      </w:pPr>
      <w:r>
        <w:rPr>
          <w:b/>
          <w:bCs/>
          <w:sz w:val="20"/>
          <w:szCs w:val="24"/>
        </w:rPr>
        <w:t xml:space="preserve">2 Separate settings that impact public access 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b/>
          <w:bCs/>
          <w:sz w:val="20"/>
          <w:szCs w:val="24"/>
        </w:rPr>
        <w:t xml:space="preserve">Config at SA level </w:t>
      </w:r>
      <w:r>
        <w:rPr>
          <w:sz w:val="20"/>
          <w:szCs w:val="24"/>
        </w:rPr>
        <w:t>with “</w:t>
      </w:r>
      <w:r>
        <w:rPr>
          <w:i/>
          <w:iCs/>
          <w:sz w:val="20"/>
          <w:szCs w:val="24"/>
        </w:rPr>
        <w:t>AllowBlobPublicAccess</w:t>
      </w:r>
      <w:r>
        <w:rPr>
          <w:sz w:val="20"/>
          <w:szCs w:val="24"/>
        </w:rPr>
        <w:t>” is true setting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Blob data is only public accessible if the container’s settings are also set to public access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b/>
          <w:bCs/>
          <w:sz w:val="20"/>
          <w:szCs w:val="24"/>
        </w:rPr>
        <w:t xml:space="preserve">Config at Container level </w:t>
      </w:r>
      <w:r>
        <w:rPr>
          <w:sz w:val="20"/>
          <w:szCs w:val="24"/>
        </w:rPr>
        <w:t>(anon access only available if SA has also allowed this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i/>
          <w:iCs/>
          <w:sz w:val="20"/>
          <w:szCs w:val="24"/>
        </w:rPr>
        <w:t>2 Types of Container settings</w:t>
      </w:r>
      <w:r>
        <w:rPr>
          <w:sz w:val="20"/>
          <w:szCs w:val="24"/>
        </w:rPr>
        <w:t>:</w:t>
      </w:r>
    </w:p>
    <w:p>
      <w:pPr>
        <w:pStyle w:val="ListParagraph"/>
        <w:numPr>
          <w:ilvl w:val="7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 xml:space="preserve">1) Public read access for </w:t>
      </w:r>
      <w:r>
        <w:rPr>
          <w:b/>
          <w:bCs/>
          <w:sz w:val="20"/>
          <w:szCs w:val="24"/>
        </w:rPr>
        <w:t xml:space="preserve">only </w:t>
      </w:r>
      <w:r>
        <w:rPr>
          <w:sz w:val="20"/>
          <w:szCs w:val="24"/>
        </w:rPr>
        <w:t>blobs</w:t>
      </w:r>
    </w:p>
    <w:p>
      <w:pPr>
        <w:pStyle w:val="ListParagraph"/>
        <w:numPr>
          <w:ilvl w:val="7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 xml:space="preserve">2) Public read access for container </w:t>
      </w:r>
      <w:r>
        <w:rPr>
          <w:b/>
          <w:bCs/>
          <w:sz w:val="20"/>
          <w:szCs w:val="24"/>
        </w:rPr>
        <w:t xml:space="preserve">and </w:t>
      </w:r>
      <w:r>
        <w:rPr>
          <w:sz w:val="20"/>
          <w:szCs w:val="24"/>
        </w:rPr>
        <w:t>its blobs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*** Anon access is controlled at container level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Both required to enable anon-public access (don’t need to share keys or SAS)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2) AAD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Secures Az Storage w/o storing credentials in code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2 step approach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1) Auth a SPN that returns Oauth 2.0 token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2) Pass the token to Az Storage to enable authorization to the resource</w:t>
      </w:r>
    </w:p>
    <w:p>
      <w:pPr>
        <w:pStyle w:val="ListParagraph"/>
        <w:numPr>
          <w:ilvl w:val="7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*** used for running app w/ managed identities or SPN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3) Shared key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Az Storage creates two 512-bit access keys for each SA to grant client access (root access)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Store these keys in Key Vaults (KV) which can rotate these keys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4) SAS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Grants granular access (read-only, read-write, expiration time) to the resource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3 Types of SAS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User delegation – used for blobs and secures w/ AAD credentials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Service – secures using SA key (delegates access to the 4 storage services b, q, t, f)</w:t>
      </w:r>
    </w:p>
    <w:p>
      <w:pPr>
        <w:pStyle w:val="ListParagraph"/>
        <w:numPr>
          <w:ilvl w:val="6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Account – also secures using SA key (same access delegation)</w:t>
      </w:r>
    </w:p>
    <w:p>
      <w:pPr>
        <w:pStyle w:val="ListParagraph"/>
        <w:numPr>
          <w:ilvl w:val="7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but also controls service-level operations like (Get service stats)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  <w:t>You can associate Service SAS with Stored Access Policy which controls start time, expiration time, and permissions (lets you control expiration/revocation of SAS</w:t>
      </w:r>
    </w:p>
    <w:p>
      <w:pPr>
        <w:pStyle w:val="ListParagraph"/>
        <w:numPr>
          <w:ilvl w:val="0"/>
          <w:numId w:val="0"/>
        </w:numPr>
        <w:bidi w:val="0"/>
        <w:spacing w:lineRule="auto" w:line="276" w:before="0" w:after="0"/>
        <w:ind w:left="2880" w:hanging="0"/>
        <w:contextualSpacing/>
        <w:rPr>
          <w:rFonts w:ascii="Calibri" w:hAnsi="Calibri"/>
          <w:sz w:val="20"/>
          <w:szCs w:val="24"/>
        </w:rPr>
      </w:pPr>
      <w:r>
        <w:rPr>
          <w:sz w:val="20"/>
          <w:szCs w:val="24"/>
        </w:rPr>
      </w:r>
    </w:p>
    <w:p>
      <w:pPr>
        <w:pStyle w:val="ListParagraph"/>
        <w:numPr>
          <w:ilvl w:val="2"/>
          <w:numId w:val="7"/>
        </w:numPr>
        <w:bidi w:val="0"/>
        <w:spacing w:lineRule="auto" w:line="276" w:before="0" w:after="0"/>
        <w:contextualSpacing/>
        <w:rPr>
          <w:sz w:val="24"/>
          <w:szCs w:val="24"/>
        </w:rPr>
      </w:pPr>
      <w:r>
        <w:rPr>
          <w:sz w:val="24"/>
          <w:szCs w:val="24"/>
        </w:rPr>
        <w:t>Use SAS to Delegate Access to Az Storage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sz w:val="20"/>
          <w:szCs w:val="24"/>
        </w:rPr>
      </w:pPr>
      <w:r>
        <w:rPr>
          <w:sz w:val="20"/>
          <w:szCs w:val="24"/>
        </w:rPr>
        <w:t>SAS has 2 Components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sz w:val="20"/>
          <w:szCs w:val="24"/>
        </w:rPr>
      </w:pPr>
      <w:r>
        <w:rPr>
          <w:sz w:val="20"/>
          <w:szCs w:val="24"/>
        </w:rPr>
        <w:t>1) URI pointing to SA(s)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sz w:val="20"/>
          <w:szCs w:val="24"/>
        </w:rPr>
      </w:pPr>
      <w:r>
        <w:rPr>
          <w:sz w:val="20"/>
          <w:szCs w:val="24"/>
        </w:rPr>
        <w:t>2) Token indication how resource is accessed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sz w:val="20"/>
          <w:szCs w:val="24"/>
        </w:rPr>
      </w:pPr>
      <w:r>
        <w:rPr/>
        <w:drawing>
          <wp:inline distT="0" distB="0" distL="0" distR="0">
            <wp:extent cx="2997835" cy="2260600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835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7"/>
        </w:numPr>
        <w:bidi w:val="0"/>
        <w:spacing w:lineRule="auto" w:line="276" w:before="0" w:after="0"/>
        <w:contextualSpacing/>
        <w:rPr>
          <w:sz w:val="24"/>
          <w:szCs w:val="24"/>
        </w:rPr>
      </w:pPr>
      <w:r>
        <w:rPr>
          <w:sz w:val="24"/>
          <w:szCs w:val="24"/>
        </w:rPr>
        <w:t>Use stored access policies to delegate access to Azure Storage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sz w:val="20"/>
          <w:szCs w:val="24"/>
        </w:rPr>
      </w:pPr>
      <w:r>
        <w:rPr>
          <w:sz w:val="20"/>
          <w:szCs w:val="24"/>
        </w:rPr>
        <w:t>Stored Access Policies are used with the 4 storage service types (blob, file, queue, tables)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sz w:val="20"/>
          <w:szCs w:val="24"/>
        </w:rPr>
      </w:pPr>
      <w:r>
        <w:rPr>
          <w:sz w:val="20"/>
          <w:szCs w:val="24"/>
        </w:rPr>
        <w:t>They can be assigned to either the container or individual blobs inside it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sz w:val="20"/>
          <w:szCs w:val="24"/>
        </w:rPr>
      </w:pPr>
      <w:r>
        <w:rPr>
          <w:sz w:val="20"/>
          <w:szCs w:val="24"/>
        </w:rPr>
        <w:t>4 Properties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sz w:val="20"/>
          <w:szCs w:val="24"/>
        </w:rPr>
      </w:pPr>
      <w:r>
        <w:rPr>
          <w:sz w:val="20"/>
          <w:szCs w:val="24"/>
        </w:rPr>
        <w:t>Id = name of stored access policy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sz w:val="20"/>
          <w:szCs w:val="24"/>
        </w:rPr>
      </w:pPr>
      <w:r>
        <w:rPr>
          <w:sz w:val="20"/>
          <w:szCs w:val="24"/>
        </w:rPr>
        <w:t>Start-time = value of the date/time when policy starts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sz w:val="20"/>
          <w:szCs w:val="24"/>
        </w:rPr>
      </w:pPr>
      <w:r>
        <w:rPr>
          <w:sz w:val="20"/>
          <w:szCs w:val="24"/>
        </w:rPr>
        <w:t>Expiry-time = value of date/time when policy expires (requests to SA will fail w/ 403 error)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sz w:val="20"/>
          <w:szCs w:val="24"/>
        </w:rPr>
      </w:pPr>
      <w:r>
        <w:rPr>
          <w:sz w:val="20"/>
          <w:szCs w:val="24"/>
        </w:rPr>
        <w:t>Permissions = string of permissions in “acdlrw” (ex. read/write)</w:t>
      </w:r>
    </w:p>
    <w:p>
      <w:pPr>
        <w:pStyle w:val="ListParagraph"/>
        <w:numPr>
          <w:ilvl w:val="0"/>
          <w:numId w:val="0"/>
        </w:numPr>
        <w:bidi w:val="0"/>
        <w:spacing w:lineRule="auto" w:line="276" w:before="0" w:after="0"/>
        <w:ind w:left="3240" w:hanging="0"/>
        <w:contextualSpacing/>
        <w:rPr>
          <w:sz w:val="20"/>
          <w:szCs w:val="24"/>
        </w:rPr>
      </w:pPr>
      <w:r>
        <w:rPr>
          <w:sz w:val="20"/>
          <w:szCs w:val="24"/>
        </w:rPr>
      </w:r>
    </w:p>
    <w:p>
      <w:pPr>
        <w:pStyle w:val="ListParagraph"/>
        <w:numPr>
          <w:ilvl w:val="0"/>
          <w:numId w:val="7"/>
        </w:numPr>
        <w:bidi w:val="0"/>
        <w:spacing w:lineRule="auto" w:line="276" w:before="0" w:after="0"/>
        <w:contextualSpacing/>
        <w:rPr>
          <w:sz w:val="24"/>
          <w:szCs w:val="24"/>
        </w:rPr>
      </w:pPr>
      <w:r>
        <w:rPr>
          <w:sz w:val="24"/>
          <w:szCs w:val="24"/>
        </w:rPr>
        <w:t>Section 8: Upload, download, and manage data with Azure Storage Explorer</w:t>
      </w:r>
    </w:p>
    <w:p>
      <w:pPr>
        <w:pStyle w:val="ListParagraph"/>
        <w:numPr>
          <w:ilvl w:val="1"/>
          <w:numId w:val="7"/>
        </w:numPr>
        <w:bidi w:val="0"/>
        <w:spacing w:lineRule="auto" w:line="276" w:before="0" w:after="0"/>
        <w:contextualSpacing/>
        <w:rPr>
          <w:sz w:val="24"/>
          <w:szCs w:val="24"/>
        </w:rPr>
      </w:pPr>
      <w:r>
        <w:rPr>
          <w:sz w:val="24"/>
          <w:szCs w:val="24"/>
          <w:u w:val="single"/>
        </w:rPr>
        <w:t>Units</w:t>
      </w:r>
      <w:r>
        <w:rPr>
          <w:sz w:val="24"/>
          <w:szCs w:val="24"/>
        </w:rPr>
        <w:t>:</w:t>
      </w:r>
    </w:p>
    <w:p>
      <w:pPr>
        <w:pStyle w:val="ListParagraph"/>
        <w:numPr>
          <w:ilvl w:val="2"/>
          <w:numId w:val="7"/>
        </w:numPr>
        <w:bidi w:val="0"/>
        <w:spacing w:lineRule="auto" w:line="276" w:before="0" w:after="0"/>
        <w:contextualSpacing/>
        <w:rPr>
          <w:sz w:val="24"/>
          <w:szCs w:val="24"/>
        </w:rPr>
      </w:pPr>
      <w:r>
        <w:rPr>
          <w:sz w:val="24"/>
          <w:szCs w:val="24"/>
        </w:rPr>
        <w:t>Connect Azure Storage Explorer to a storage account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sz w:val="20"/>
          <w:szCs w:val="24"/>
        </w:rPr>
      </w:pPr>
      <w:r>
        <w:rPr>
          <w:sz w:val="20"/>
          <w:szCs w:val="24"/>
        </w:rPr>
        <w:t xml:space="preserve">Az Storage Explore is a GUI app to access, manage SAs’ and their containers’ data 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sz w:val="20"/>
          <w:szCs w:val="24"/>
        </w:rPr>
      </w:pPr>
      <w:r>
        <w:rPr>
          <w:b/>
          <w:bCs/>
          <w:sz w:val="20"/>
          <w:szCs w:val="24"/>
        </w:rPr>
        <w:t>ex</w:t>
      </w:r>
      <w:r>
        <w:rPr>
          <w:sz w:val="20"/>
          <w:szCs w:val="24"/>
        </w:rPr>
        <w:t>. Blobs, Tables, Queue, Files, Data Lake Storage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sz w:val="20"/>
          <w:szCs w:val="24"/>
        </w:rPr>
      </w:pPr>
      <w:r>
        <w:rPr/>
        <w:drawing>
          <wp:inline distT="0" distB="0" distL="0" distR="0">
            <wp:extent cx="4605020" cy="1327150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02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4"/>
        </w:rPr>
        <w:t xml:space="preserve"> </w:t>
      </w:r>
    </w:p>
    <w:p>
      <w:pPr>
        <w:pStyle w:val="ListParagraph"/>
        <w:numPr>
          <w:ilvl w:val="3"/>
          <w:numId w:val="7"/>
        </w:numPr>
        <w:bidi w:val="0"/>
        <w:spacing w:lineRule="auto" w:line="276" w:before="0" w:after="0"/>
        <w:contextualSpacing/>
        <w:rPr>
          <w:sz w:val="20"/>
          <w:szCs w:val="24"/>
        </w:rPr>
      </w:pPr>
      <w:r>
        <w:rPr>
          <w:sz w:val="20"/>
          <w:szCs w:val="24"/>
        </w:rPr>
        <w:t>Connection Types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sz w:val="20"/>
          <w:szCs w:val="24"/>
        </w:rPr>
      </w:pPr>
      <w:r>
        <w:rPr>
          <w:sz w:val="20"/>
          <w:szCs w:val="24"/>
        </w:rPr>
        <w:t>1) Add Az account w/ AAD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sz w:val="20"/>
          <w:szCs w:val="24"/>
        </w:rPr>
      </w:pPr>
      <w:r>
        <w:rPr>
          <w:sz w:val="20"/>
          <w:szCs w:val="24"/>
        </w:rPr>
        <w:t>This connection type accesses the data layer (only can create Data Lake blob or standard blob containers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sz w:val="20"/>
          <w:szCs w:val="24"/>
        </w:rPr>
      </w:pPr>
      <w:r>
        <w:rPr>
          <w:sz w:val="20"/>
          <w:szCs w:val="24"/>
        </w:rPr>
        <w:t>2) Use SAS URI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sz w:val="20"/>
          <w:szCs w:val="24"/>
        </w:rPr>
      </w:pPr>
      <w:r>
        <w:rPr>
          <w:sz w:val="20"/>
          <w:szCs w:val="24"/>
        </w:rPr>
        <w:t>This connection let’s you use the SAS URI of the SA you wnat to access (bqtf)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sz w:val="20"/>
          <w:szCs w:val="24"/>
        </w:rPr>
      </w:pPr>
      <w:r>
        <w:rPr>
          <w:sz w:val="20"/>
          <w:szCs w:val="24"/>
        </w:rPr>
        <w:t>3) Via SA name and Key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sz w:val="20"/>
          <w:szCs w:val="24"/>
        </w:rPr>
      </w:pPr>
      <w:r>
        <w:rPr>
          <w:sz w:val="20"/>
          <w:szCs w:val="24"/>
        </w:rPr>
        <w:t xml:space="preserve">You need to get the correct access key of the specific SA </w:t>
      </w:r>
    </w:p>
    <w:p>
      <w:pPr>
        <w:pStyle w:val="ListParagraph"/>
        <w:numPr>
          <w:ilvl w:val="4"/>
          <w:numId w:val="7"/>
        </w:numPr>
        <w:bidi w:val="0"/>
        <w:spacing w:lineRule="auto" w:line="276" w:before="0" w:after="0"/>
        <w:contextualSpacing/>
        <w:rPr>
          <w:sz w:val="20"/>
          <w:szCs w:val="24"/>
        </w:rPr>
      </w:pPr>
      <w:r>
        <w:rPr>
          <w:sz w:val="20"/>
          <w:szCs w:val="24"/>
        </w:rPr>
        <w:t>4) Manage Data Lake Storage Gen1</w:t>
      </w:r>
    </w:p>
    <w:p>
      <w:pPr>
        <w:pStyle w:val="ListParagraph"/>
        <w:numPr>
          <w:ilvl w:val="5"/>
          <w:numId w:val="7"/>
        </w:numPr>
        <w:bidi w:val="0"/>
        <w:spacing w:lineRule="auto" w:line="276" w:before="0" w:after="0"/>
        <w:contextualSpacing/>
        <w:rPr>
          <w:sz w:val="20"/>
          <w:szCs w:val="24"/>
        </w:rPr>
      </w:pPr>
      <w:r>
        <w:rPr>
          <w:sz w:val="20"/>
          <w:szCs w:val="24"/>
        </w:rPr>
        <w:t>You need the URI of the data lake (you can access resources even if they are not in your subscription)</w:t>
      </w:r>
    </w:p>
    <w:p>
      <w:pPr>
        <w:pStyle w:val="ListParagraph"/>
        <w:bidi w:val="0"/>
        <w:spacing w:lineRule="auto" w:line="276" w:before="0" w:after="0"/>
        <w:ind w:left="720" w:hanging="0"/>
        <w:contextualSpacing/>
        <w:rPr>
          <w:sz w:val="20"/>
          <w:szCs w:val="24"/>
        </w:rPr>
      </w:pPr>
      <w:r>
        <w:rPr>
          <w:sz w:val="20"/>
          <w:szCs w:val="24"/>
        </w:rPr>
      </w:r>
    </w:p>
    <w:p>
      <w:pPr>
        <w:pStyle w:val="Heading1"/>
        <w:rPr/>
      </w:pPr>
      <w:r>
        <w:rPr/>
        <w:t>Deploy and manage Azure compute resources</w:t>
      </w:r>
    </w:p>
    <w:p>
      <w:pPr>
        <w:pStyle w:val="TextBody"/>
        <w:numPr>
          <w:ilvl w:val="0"/>
          <w:numId w:val="8"/>
        </w:numPr>
        <w:spacing w:lineRule="auto" w:line="240" w:before="0" w:after="140"/>
        <w:contextualSpacing/>
        <w:rPr/>
      </w:pPr>
      <w:r>
        <w:rPr/>
        <w:t>Section 1: Configure VMs</w:t>
      </w:r>
    </w:p>
    <w:p>
      <w:pPr>
        <w:pStyle w:val="TextBody"/>
        <w:numPr>
          <w:ilvl w:val="1"/>
          <w:numId w:val="9"/>
        </w:numPr>
        <w:spacing w:lineRule="auto" w:line="240" w:before="0" w:after="140"/>
        <w:contextualSpacing/>
        <w:rPr/>
      </w:pPr>
      <w:r>
        <w:rPr>
          <w:u w:val="single"/>
        </w:rPr>
        <w:t>Units</w:t>
      </w:r>
      <w:r>
        <w:rPr/>
        <w:t>: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/>
      </w:pPr>
      <w:r>
        <w:rPr/>
        <w:t>Review cloud services responsibilities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b/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IaaS business Scenarios using VMs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/>
          <w:iCs/>
          <w:sz w:val="20"/>
          <w:szCs w:val="24"/>
        </w:rPr>
        <w:t xml:space="preserve">Test/Dev </w:t>
      </w:r>
      <w:r>
        <w:rPr>
          <w:sz w:val="20"/>
          <w:szCs w:val="24"/>
        </w:rPr>
        <w:t xml:space="preserve">can be done quickly since the environment can be creating/dismantled in the VM 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Scaling can also be done easily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b w:val="false"/>
          <w:b w:val="false"/>
          <w:bCs w:val="false"/>
          <w:sz w:val="20"/>
          <w:szCs w:val="24"/>
        </w:rPr>
      </w:pPr>
      <w:r>
        <w:rPr>
          <w:b w:val="false"/>
          <w:bCs w:val="false"/>
          <w:i/>
          <w:iCs/>
          <w:sz w:val="20"/>
          <w:szCs w:val="24"/>
        </w:rPr>
        <w:t>Website hosting</w:t>
      </w:r>
      <w:r>
        <w:rPr>
          <w:b w:val="false"/>
          <w:bCs w:val="false"/>
          <w:sz w:val="20"/>
          <w:szCs w:val="24"/>
        </w:rPr>
        <w:t>.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Running websites on VMs is cheaper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b w:val="false"/>
          <w:bCs w:val="false"/>
          <w:i/>
          <w:iCs/>
          <w:sz w:val="20"/>
          <w:szCs w:val="24"/>
        </w:rPr>
        <w:t xml:space="preserve">Storage, backup and recovery </w:t>
      </w:r>
      <w:r>
        <w:rPr>
          <w:sz w:val="20"/>
          <w:szCs w:val="24"/>
        </w:rPr>
        <w:t>expenses can be avoided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VMs can manage demand and growing storage needs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/>
          <w:iCs/>
          <w:sz w:val="20"/>
          <w:szCs w:val="24"/>
        </w:rPr>
        <w:t xml:space="preserve">High-performance computing </w:t>
      </w:r>
      <w:r>
        <w:rPr>
          <w:sz w:val="20"/>
          <w:szCs w:val="24"/>
        </w:rPr>
        <w:t>to solve complex problems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/>
          <w:i/>
          <w:iCs/>
          <w:sz w:val="20"/>
          <w:szCs w:val="24"/>
        </w:rPr>
      </w:pPr>
      <w:r>
        <w:rPr>
          <w:i/>
          <w:iCs/>
          <w:sz w:val="20"/>
          <w:szCs w:val="24"/>
        </w:rPr>
        <w:t>Big data analysis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/>
          <w:i/>
          <w:iCs/>
          <w:sz w:val="20"/>
          <w:szCs w:val="24"/>
        </w:rPr>
      </w:pPr>
      <w:r>
        <w:rPr>
          <w:i/>
          <w:iCs/>
          <w:sz w:val="20"/>
          <w:szCs w:val="24"/>
        </w:rPr>
        <w:t xml:space="preserve">Extended data center 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Avoid the need for physical hardware/space by using Azure VMs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Or, connect physical network to Azure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4"/>
          <w:szCs w:val="24"/>
        </w:rPr>
        <w:t>Plan/provision VMs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0"/>
        </w:rPr>
      </w:pPr>
      <w:r>
        <w:rPr>
          <w:i w:val="false"/>
          <w:iCs w:val="false"/>
          <w:sz w:val="20"/>
          <w:szCs w:val="20"/>
        </w:rPr>
        <w:t xml:space="preserve"> </w:t>
      </w:r>
      <w:r>
        <w:rPr>
          <w:i w:val="false"/>
          <w:iCs w:val="false"/>
          <w:sz w:val="20"/>
          <w:szCs w:val="20"/>
        </w:rPr>
        <w:t>1) Consider the VNETs that will provide connectivity between VMs and other cloud resources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Also, allow access to external/on-prem services through the VNETs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0"/>
        </w:rPr>
      </w:pPr>
      <w:r>
        <w:rPr>
          <w:i w:val="false"/>
          <w:iCs w:val="false"/>
          <w:sz w:val="20"/>
          <w:szCs w:val="20"/>
        </w:rPr>
        <w:t>2) Name the VM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Good conventions: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/>
        <w:drawing>
          <wp:inline distT="0" distB="0" distL="0" distR="0">
            <wp:extent cx="3815080" cy="2047875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08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iCs w:val="false"/>
          <w:sz w:val="20"/>
          <w:szCs w:val="24"/>
        </w:rPr>
        <w:t xml:space="preserve"> 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b/>
          <w:bCs/>
          <w:i w:val="false"/>
          <w:iCs w:val="false"/>
          <w:sz w:val="20"/>
          <w:szCs w:val="24"/>
        </w:rPr>
        <w:t>ex</w:t>
      </w:r>
      <w:r>
        <w:rPr>
          <w:i w:val="false"/>
          <w:iCs w:val="false"/>
          <w:sz w:val="20"/>
          <w:szCs w:val="24"/>
        </w:rPr>
        <w:t>. devcc-web01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0"/>
        </w:rPr>
      </w:pPr>
      <w:r>
        <w:rPr>
          <w:i w:val="false"/>
          <w:iCs w:val="false"/>
          <w:sz w:val="20"/>
          <w:szCs w:val="20"/>
        </w:rPr>
        <w:t>3) Determine Location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Consider: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Location can limit options (</w:t>
      </w:r>
      <w:r>
        <w:rPr>
          <w:b/>
          <w:bCs/>
          <w:i w:val="false"/>
          <w:iCs w:val="false"/>
          <w:sz w:val="20"/>
          <w:szCs w:val="24"/>
        </w:rPr>
        <w:t>ex</w:t>
      </w:r>
      <w:r>
        <w:rPr>
          <w:i w:val="false"/>
          <w:iCs w:val="false"/>
          <w:sz w:val="20"/>
          <w:szCs w:val="24"/>
        </w:rPr>
        <w:t>. Hardware and configurations)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Price difference per region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0"/>
        </w:rPr>
      </w:pPr>
      <w:r>
        <w:rPr>
          <w:i w:val="false"/>
          <w:iCs w:val="false"/>
          <w:sz w:val="20"/>
          <w:szCs w:val="20"/>
        </w:rPr>
        <w:t>4) Pricing Options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2 Types of Costs: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rFonts w:eastAsia="NSimSun" w:cs="Lucida Sans"/>
          <w:i w:val="false"/>
          <w:iCs w:val="false"/>
          <w:color w:val="auto"/>
          <w:kern w:val="2"/>
          <w:sz w:val="20"/>
          <w:szCs w:val="24"/>
          <w:lang w:val="en-CA" w:eastAsia="zh-CN" w:bidi="hi-IN"/>
        </w:rPr>
        <w:t>A</w:t>
      </w:r>
      <w:r>
        <w:rPr>
          <w:i w:val="false"/>
          <w:iCs w:val="false"/>
          <w:sz w:val="20"/>
          <w:szCs w:val="24"/>
        </w:rPr>
        <w:t xml:space="preserve">) Compute 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These are the usage costs (priced per hr, but billed per minute)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OS and VM size are also considered due to licenses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B) Storage cost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Storage used by disks have two payment options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/>
          <w:iCs/>
          <w:sz w:val="20"/>
          <w:szCs w:val="24"/>
        </w:rPr>
        <w:t>Consumption-based</w:t>
      </w:r>
      <w:r>
        <w:rPr>
          <w:i w:val="false"/>
          <w:iCs w:val="false"/>
          <w:sz w:val="20"/>
          <w:szCs w:val="24"/>
        </w:rPr>
        <w:t>: pay for compute capacity per second (best for short-term/unpredictable workloads)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i/>
          <w:i/>
          <w:iCs/>
          <w:sz w:val="20"/>
          <w:szCs w:val="24"/>
        </w:rPr>
      </w:pPr>
      <w:r>
        <w:rPr>
          <w:i/>
          <w:iCs/>
          <w:sz w:val="20"/>
          <w:szCs w:val="24"/>
        </w:rPr>
        <w:t>Reserved VM instances</w:t>
      </w:r>
      <w:r>
        <w:rPr>
          <w:i w:val="false"/>
          <w:iCs w:val="false"/>
          <w:sz w:val="20"/>
          <w:szCs w:val="24"/>
        </w:rPr>
        <w:t>: RI allows for advanced purchasing of VM for 1-3 yrs</w:t>
      </w:r>
    </w:p>
    <w:p>
      <w:pPr>
        <w:pStyle w:val="TextBody"/>
        <w:numPr>
          <w:ilvl w:val="8"/>
          <w:numId w:val="9"/>
        </w:numPr>
        <w:spacing w:lineRule="auto" w:line="240" w:before="0" w:after="140"/>
        <w:contextualSpacing/>
        <w:rPr>
          <w:i/>
          <w:i/>
          <w:iCs/>
          <w:sz w:val="20"/>
          <w:szCs w:val="24"/>
        </w:rPr>
      </w:pPr>
      <w:r>
        <w:rPr>
          <w:i w:val="false"/>
          <w:iCs w:val="false"/>
          <w:sz w:val="20"/>
          <w:szCs w:val="24"/>
        </w:rPr>
        <w:t>Get up to 72% savings (can be exchanged/returned for a fee)</w:t>
      </w:r>
    </w:p>
    <w:p>
      <w:pPr>
        <w:pStyle w:val="TextBody"/>
        <w:numPr>
          <w:ilvl w:val="8"/>
          <w:numId w:val="9"/>
        </w:numPr>
        <w:spacing w:lineRule="auto" w:line="240" w:before="0" w:after="140"/>
        <w:contextualSpacing/>
        <w:rPr>
          <w:i/>
          <w:i/>
          <w:iCs/>
          <w:sz w:val="20"/>
          <w:szCs w:val="24"/>
        </w:rPr>
      </w:pPr>
      <w:r>
        <w:rPr>
          <w:i w:val="false"/>
          <w:iCs w:val="false"/>
          <w:sz w:val="20"/>
          <w:szCs w:val="24"/>
        </w:rPr>
        <w:t>(best for VMs that you can predict/run long-term)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/>
          <w:i/>
          <w:iCs/>
          <w:sz w:val="24"/>
          <w:szCs w:val="24"/>
        </w:rPr>
      </w:pPr>
      <w:r>
        <w:rPr>
          <w:i w:val="false"/>
          <w:iCs w:val="false"/>
          <w:sz w:val="24"/>
          <w:szCs w:val="24"/>
        </w:rPr>
        <w:t>Determine VM size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0"/>
        </w:rPr>
      </w:pPr>
      <w:r>
        <w:rPr>
          <w:i w:val="false"/>
          <w:iCs w:val="false"/>
          <w:sz w:val="20"/>
          <w:szCs w:val="20"/>
        </w:rPr>
        <w:t>Workload Options: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/>
        <w:drawing>
          <wp:inline distT="0" distB="0" distL="0" distR="0">
            <wp:extent cx="3936365" cy="2844165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36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iCs w:val="false"/>
          <w:sz w:val="20"/>
          <w:szCs w:val="24"/>
        </w:rPr>
        <w:t xml:space="preserve"> 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4"/>
          <w:szCs w:val="24"/>
        </w:rPr>
      </w:pPr>
      <w:r>
        <w:rPr>
          <w:i w:val="false"/>
          <w:iCs w:val="false"/>
          <w:sz w:val="24"/>
          <w:szCs w:val="24"/>
        </w:rPr>
        <w:t>Determine VM storage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0"/>
        </w:rPr>
      </w:pPr>
      <w:r>
        <w:rPr>
          <w:i w:val="false"/>
          <w:iCs w:val="false"/>
          <w:sz w:val="20"/>
          <w:szCs w:val="20"/>
        </w:rPr>
        <w:t xml:space="preserve">All Az VMs use 2+ disks (OS disk and Temp disk) 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OS Disks: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 xml:space="preserve">This disk is pre-installed with an OS and registered as a SATA drive </w:t>
      </w:r>
      <w:r>
        <w:rPr>
          <w:rFonts w:eastAsia="NSimSun" w:cs="Lucida Sans"/>
          <w:i w:val="false"/>
          <w:iCs w:val="false"/>
          <w:color w:val="auto"/>
          <w:kern w:val="2"/>
          <w:sz w:val="20"/>
          <w:szCs w:val="24"/>
          <w:lang w:val="en-CA" w:eastAsia="zh-CN" w:bidi="hi-IN"/>
        </w:rPr>
        <w:t xml:space="preserve">as </w:t>
      </w:r>
      <w:r>
        <w:rPr>
          <w:i w:val="false"/>
          <w:iCs w:val="false"/>
          <w:sz w:val="20"/>
          <w:szCs w:val="24"/>
        </w:rPr>
        <w:t>C: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Temp Disk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For non-critical data (used during maintenance event or VM redeployment)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 xml:space="preserve">On Windows, disk is labelled D: drive and </w:t>
      </w:r>
      <w:r>
        <w:rPr>
          <w:rFonts w:eastAsia="NSimSun" w:cs="Lucida Sans"/>
          <w:i w:val="false"/>
          <w:iCs w:val="false"/>
          <w:color w:val="auto"/>
          <w:kern w:val="2"/>
          <w:sz w:val="20"/>
          <w:szCs w:val="24"/>
          <w:lang w:val="en-CA" w:eastAsia="zh-CN" w:bidi="hi-IN"/>
        </w:rPr>
        <w:t xml:space="preserve">stores </w:t>
      </w:r>
      <w:r>
        <w:rPr>
          <w:i w:val="false"/>
          <w:iCs w:val="false"/>
          <w:sz w:val="20"/>
          <w:szCs w:val="24"/>
        </w:rPr>
        <w:t>pagefile.sys.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On Linux, disk is labelled /dev/sdb and is formatted/mounted to /mnt by the Agent.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0"/>
        </w:rPr>
      </w:pPr>
      <w:r>
        <w:rPr>
          <w:i w:val="false"/>
          <w:iCs w:val="false"/>
          <w:sz w:val="20"/>
          <w:szCs w:val="20"/>
        </w:rPr>
        <w:t>Other disks: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Data disk (stores app data/other)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 xml:space="preserve">They are SCSI drives 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VM’s size determine how many of these disks can be attached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VM storage options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Az Premium storage (SSD) is used for I/O intensive workloads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Multiple premium storage disks can be attached to a VM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256 TB per VM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80000 I/O operations per second per VM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Disk throughput 2000 MB/sec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Managed disks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rFonts w:eastAsia="NSimSun" w:cs="Lucida Sans"/>
          <w:i w:val="false"/>
          <w:iCs w:val="false"/>
          <w:color w:val="auto"/>
          <w:kern w:val="2"/>
          <w:sz w:val="20"/>
          <w:szCs w:val="24"/>
          <w:lang w:val="en-CA" w:eastAsia="zh-CN" w:bidi="hi-IN"/>
        </w:rPr>
        <w:t xml:space="preserve">Azure </w:t>
      </w:r>
      <w:r>
        <w:rPr>
          <w:i w:val="false"/>
          <w:iCs w:val="false"/>
          <w:sz w:val="20"/>
          <w:szCs w:val="24"/>
        </w:rPr>
        <w:t xml:space="preserve">Virtual Hard Drive (VHD) 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Stored as page blobs (random IO storage objects)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“</w:t>
      </w:r>
      <w:r>
        <w:rPr>
          <w:i w:val="false"/>
          <w:iCs w:val="false"/>
          <w:sz w:val="20"/>
          <w:szCs w:val="24"/>
        </w:rPr>
        <w:t>managed” because it is an abstraction over page blob, blob containers, and Az SAs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Az creates and manages these disks for you (SSD, premium SSD, Standard SSD, Standard HDD)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4"/>
          <w:szCs w:val="24"/>
        </w:rPr>
      </w:pPr>
      <w:r>
        <w:rPr>
          <w:i w:val="false"/>
          <w:iCs w:val="false"/>
          <w:sz w:val="24"/>
          <w:szCs w:val="24"/>
        </w:rPr>
        <w:t>Creating VMs in the portal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0"/>
        </w:rPr>
      </w:pPr>
      <w:r>
        <w:rPr>
          <w:i w:val="false"/>
          <w:iCs w:val="false"/>
          <w:sz w:val="20"/>
          <w:szCs w:val="20"/>
        </w:rPr>
        <w:t>Select OS image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0"/>
        </w:rPr>
      </w:pPr>
      <w:r>
        <w:rPr>
          <w:i w:val="false"/>
          <w:iCs w:val="false"/>
          <w:sz w:val="20"/>
          <w:szCs w:val="20"/>
        </w:rPr>
        <w:t xml:space="preserve">Additional Config 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Basic (proj details, admin account, inbound port rules)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Disks (OS disk type, data disks)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Networking (VNETs, load balance)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Management (Monitoring, Auto-shutdown, back up)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Advanced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4"/>
          <w:szCs w:val="24"/>
        </w:rPr>
      </w:pPr>
      <w:r>
        <w:rPr>
          <w:i w:val="false"/>
          <w:iCs w:val="false"/>
          <w:sz w:val="24"/>
          <w:szCs w:val="24"/>
        </w:rPr>
        <w:t>Connect to VMs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0"/>
        </w:rPr>
      </w:pPr>
      <w:r>
        <w:rPr>
          <w:i w:val="false"/>
          <w:iCs w:val="false"/>
          <w:sz w:val="20"/>
          <w:szCs w:val="20"/>
        </w:rPr>
        <w:t>Windows --&gt; RDP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0"/>
        </w:rPr>
      </w:pPr>
      <w:r>
        <w:rPr>
          <w:i w:val="false"/>
          <w:iCs w:val="false"/>
          <w:sz w:val="20"/>
          <w:szCs w:val="20"/>
        </w:rPr>
        <w:t>Linux --&gt; use SSH w/ PuTTY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0"/>
        </w:rPr>
      </w:pPr>
      <w:r>
        <w:rPr>
          <w:i w:val="false"/>
          <w:iCs w:val="false"/>
          <w:sz w:val="20"/>
          <w:szCs w:val="20"/>
        </w:rPr>
        <w:t>Bastion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A PaaS service that is provisioned in a VNET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Provides secure RDP/SSH to VM from portal over SSL (VMs won’t need public IP when using this connection type)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VMs must be in the specific VNET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4"/>
          <w:szCs w:val="24"/>
        </w:rPr>
      </w:pPr>
      <w:r>
        <w:rPr>
          <w:i w:val="false"/>
          <w:iCs w:val="false"/>
          <w:sz w:val="24"/>
          <w:szCs w:val="24"/>
        </w:rPr>
        <w:t>Connect to Windows VM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0"/>
        </w:rPr>
      </w:pPr>
      <w:r>
        <w:rPr>
          <w:i w:val="false"/>
          <w:iCs w:val="false"/>
          <w:sz w:val="20"/>
          <w:szCs w:val="20"/>
        </w:rPr>
        <w:t>RDP (Powershell --&gt; Get-AzRemoteDesktopFile)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GUI based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0"/>
        </w:rPr>
      </w:pPr>
      <w:r>
        <w:rPr>
          <w:i w:val="false"/>
          <w:iCs w:val="false"/>
          <w:sz w:val="20"/>
          <w:szCs w:val="20"/>
        </w:rPr>
        <w:t>Windows Remote Management (WinRM)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Cmdline session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Can be used to run non-interactive Powershell scripts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You can use certificates with WinRM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Steps: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1) create KV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2) Create SSL certificate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3) Upload certificate to KV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4) Id URL of certificate in KV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5) Reference the URL in VM’s configuration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*** Port 5986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4"/>
          <w:szCs w:val="24"/>
        </w:rPr>
      </w:pPr>
      <w:r>
        <w:rPr>
          <w:i w:val="false"/>
          <w:iCs w:val="false"/>
          <w:sz w:val="24"/>
          <w:szCs w:val="24"/>
        </w:rPr>
        <w:t>Connect to Linux VM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0"/>
        </w:rPr>
      </w:pPr>
      <w:r>
        <w:rPr>
          <w:i w:val="false"/>
          <w:iCs w:val="false"/>
          <w:sz w:val="20"/>
          <w:szCs w:val="20"/>
        </w:rPr>
        <w:t>SSH public key/password required to authenticate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0"/>
        </w:rPr>
      </w:pPr>
      <w:r>
        <w:rPr>
          <w:i w:val="false"/>
          <w:iCs w:val="false"/>
          <w:sz w:val="20"/>
          <w:szCs w:val="20"/>
        </w:rPr>
        <w:t>SSH Connections: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Utilize “public-private key pair” == SSH key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Public key = placed on Linux VM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Private key = placed in local system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Process = VM checks if client has the private key to auth.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Keys can be reused by multiple VMs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0"/>
        </w:rPr>
      </w:pPr>
      <w:r>
        <w:rPr>
          <w:i w:val="false"/>
          <w:iCs w:val="false"/>
          <w:sz w:val="20"/>
          <w:szCs w:val="20"/>
        </w:rPr>
        <w:t>Keys must be at least 2048 bit in SSH-RSA format</w:t>
      </w:r>
    </w:p>
    <w:p>
      <w:pPr>
        <w:pStyle w:val="TextBody"/>
        <w:spacing w:lineRule="auto" w:line="240" w:before="0" w:after="140"/>
        <w:ind w:left="1800" w:hanging="0"/>
        <w:contextualSpacing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4"/>
          <w:szCs w:val="24"/>
        </w:rPr>
      </w:r>
    </w:p>
    <w:p>
      <w:pPr>
        <w:pStyle w:val="TextBody"/>
        <w:numPr>
          <w:ilvl w:val="0"/>
          <w:numId w:val="9"/>
        </w:numPr>
        <w:spacing w:lineRule="auto" w:line="240" w:before="0" w:after="140"/>
        <w:contextualSpacing/>
        <w:rPr>
          <w:rFonts w:ascii="Calibri" w:hAnsi="Calibri" w:eastAsia="Calibri" w:cs="Calibri"/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4"/>
          <w:szCs w:val="24"/>
        </w:rPr>
        <w:t>Section 2: Configure VM availability</w:t>
      </w:r>
    </w:p>
    <w:p>
      <w:pPr>
        <w:pStyle w:val="TextBody"/>
        <w:numPr>
          <w:ilvl w:val="1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4"/>
          <w:szCs w:val="24"/>
        </w:rPr>
        <w:t>Units: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4"/>
          <w:szCs w:val="24"/>
        </w:rPr>
        <w:t>Plan for Maintenance and Downtime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0"/>
          <w:szCs w:val="20"/>
        </w:rPr>
        <w:t>3 Scenarios/Events: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0"/>
          <w:szCs w:val="20"/>
        </w:rPr>
        <w:t>Unplanned Hardware Maintenance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0"/>
          <w:szCs w:val="20"/>
        </w:rPr>
        <w:t>Az Platform predicts hd/platform component about to fail (issues an event)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Az will “Live Migrate” VMs to healthy physical machine to preserve and pause the VM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Unexpected downtime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Unexpected failure (ex. Local network fail, local disk fail, rack level fail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Az will auto migrate your VM to healthy physical machine (reboots VM and loss of temp drive)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 xml:space="preserve">Planned Maintenance 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Periodic updates to Azure platform to improve infrastructure (rarely impact VMs)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** no auto update of VM OS/software tho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4"/>
          <w:szCs w:val="24"/>
        </w:rPr>
        <w:t>Setup Availability Sets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A feature used to ensure that a group of related VMs are deployed to reduce downtime during failures/not upgrade all at the same time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These VMs do identical operations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These VMs are run across multiple physical servers, racks, storage units, and networks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Avail. Sets allow for: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 xml:space="preserve">Redundancy 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 xml:space="preserve">Can configure each app tier w/ separate Avail. Sets 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Combine load balancers w/ Avail. Sets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Use managed disks w/ VMs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Service Level Agreements (SLA)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VMs w/ 2+ instances in 2+ Avail. Zones are guaranteed by MS to be available 99.99%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99.95% availability for VMs w/ 2+ instances in same Availability Set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 xml:space="preserve">Single instance VM w/ premium storage for OS and data disks are guaranteed to have 99.99% connectivity 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rFonts w:ascii="Calibri" w:hAnsi="Calibri" w:eastAsia="Calibri" w:cs="Calibri"/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4"/>
          <w:szCs w:val="24"/>
        </w:rPr>
        <w:t xml:space="preserve">Update and Fault domains 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2"/>
          <w:szCs w:val="22"/>
        </w:rPr>
      </w:pPr>
      <w:r>
        <w:rPr>
          <w:i w:val="false"/>
          <w:iCs w:val="false"/>
          <w:color w:val="auto"/>
          <w:sz w:val="20"/>
          <w:szCs w:val="20"/>
        </w:rPr>
        <w:t>Help to maintain high availability and fault tolerance during upgrades)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2"/>
          <w:szCs w:val="22"/>
        </w:rPr>
      </w:pPr>
      <w:r>
        <w:rPr>
          <w:i w:val="false"/>
          <w:iCs w:val="false"/>
          <w:color w:val="auto"/>
          <w:sz w:val="20"/>
          <w:szCs w:val="20"/>
        </w:rPr>
        <w:t>Each VM in Avail. Set is in 1 update domain and 1 fault domain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0"/>
          <w:szCs w:val="20"/>
        </w:rPr>
        <w:t xml:space="preserve">Update Domain 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0"/>
          <w:szCs w:val="20"/>
        </w:rPr>
        <w:t>Group of nodes that are updated together during service upgrade rollouts (allows for incremental rolling out of upgrades)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0"/>
          <w:szCs w:val="20"/>
        </w:rPr>
        <w:t>1 Update domain has: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0"/>
          <w:szCs w:val="20"/>
        </w:rPr>
        <w:t>1 VM + 1 physical hardware that is updated/rebooted at the same time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0"/>
          <w:szCs w:val="20"/>
        </w:rPr>
        <w:t xml:space="preserve">Only 1 update domain reboots during planned maintenence 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0"/>
          <w:szCs w:val="20"/>
        </w:rPr>
        <w:t>5 update domains by default (but up to 20)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0"/>
          <w:szCs w:val="20"/>
        </w:rPr>
        <w:t>Fault Domain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0"/>
          <w:szCs w:val="20"/>
        </w:rPr>
        <w:t>Group of nodes repping 1 physical unit of failure (group of VMs w/ common hardware that share single point of failure)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0"/>
          <w:szCs w:val="20"/>
        </w:rPr>
        <w:t>Have 2 fault domains mitigate against these failures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b/>
          <w:bCs/>
          <w:i w:val="false"/>
          <w:iCs w:val="false"/>
          <w:color w:val="auto"/>
          <w:sz w:val="20"/>
          <w:szCs w:val="20"/>
        </w:rPr>
        <w:t>Ex</w:t>
      </w:r>
      <w:r>
        <w:rPr>
          <w:i w:val="false"/>
          <w:iCs w:val="false"/>
          <w:color w:val="auto"/>
          <w:sz w:val="20"/>
          <w:szCs w:val="20"/>
        </w:rPr>
        <w:t>. Server rack used by multiple VMs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4"/>
          <w:szCs w:val="24"/>
        </w:rPr>
        <w:t>Availability zones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0"/>
          <w:szCs w:val="20"/>
        </w:rPr>
        <w:t>Protects apps from data-centre failures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0"/>
          <w:szCs w:val="20"/>
        </w:rPr>
        <w:t>Considerations: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0"/>
          <w:szCs w:val="20"/>
        </w:rPr>
        <w:t>Availability zones are physical locations in an Azure Region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0"/>
          <w:szCs w:val="20"/>
        </w:rPr>
        <w:t>Zone = 1+ independent data-centres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Minimum 3 zones per Azure Region (</w:t>
      </w:r>
      <w:r>
        <w:rPr>
          <w:b/>
          <w:bCs/>
          <w:i w:val="false"/>
          <w:iCs w:val="false"/>
          <w:color w:val="auto"/>
          <w:sz w:val="20"/>
          <w:szCs w:val="20"/>
        </w:rPr>
        <w:t>ex</w:t>
      </w:r>
      <w:r>
        <w:rPr>
          <w:i w:val="false"/>
          <w:iCs w:val="false"/>
          <w:color w:val="auto"/>
          <w:sz w:val="20"/>
          <w:szCs w:val="20"/>
        </w:rPr>
        <w:t>. 3 data centres in Canada Central)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Zones are physically separated to protect against data-centre fails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Zone-redundancy replicates apps across these Availability zones (99.99% VM uptime SLA)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Implementation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1 Availability Zone = Fault + Update Domains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Ex. 3 VMs across 3 zones in 1 region = 3 update &amp; fault domains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Az Services w/ Availability zones: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1) Zonal service (pins resources to a specific zone (ex. VMs, managed disks, IP addresses)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2) Zone-redundant service (auto replicated across zones (ex. Zone-redundant storage, SQL)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4"/>
          <w:szCs w:val="24"/>
        </w:rPr>
        <w:t>Vertical and Horizontal Scaling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6"/>
          <w:szCs w:val="16"/>
        </w:rPr>
      </w:pPr>
      <w:r>
        <w:rPr>
          <w:i w:val="false"/>
          <w:iCs w:val="false"/>
          <w:color w:val="auto"/>
          <w:sz w:val="20"/>
          <w:szCs w:val="20"/>
        </w:rPr>
        <w:t xml:space="preserve">Vertical (scale up/down) 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6"/>
          <w:szCs w:val="16"/>
        </w:rPr>
      </w:pPr>
      <w:r>
        <w:rPr>
          <w:i w:val="false"/>
          <w:iCs w:val="false"/>
          <w:color w:val="auto"/>
          <w:sz w:val="20"/>
          <w:szCs w:val="20"/>
        </w:rPr>
        <w:t>Increase/decrease the size of the VM itself (based on workload)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6"/>
          <w:szCs w:val="16"/>
        </w:rPr>
      </w:pPr>
      <w:r>
        <w:rPr>
          <w:i w:val="false"/>
          <w:iCs w:val="false"/>
          <w:color w:val="auto"/>
          <w:sz w:val="20"/>
          <w:szCs w:val="20"/>
        </w:rPr>
        <w:t>Ex. Inc. VM size to cope w/ higher demand during the weekend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6"/>
          <w:szCs w:val="16"/>
        </w:rPr>
      </w:pPr>
      <w:r>
        <w:rPr>
          <w:i w:val="false"/>
          <w:iCs w:val="false"/>
          <w:color w:val="auto"/>
          <w:sz w:val="20"/>
          <w:szCs w:val="20"/>
        </w:rPr>
        <w:t>Horizontal (scale out/in)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6"/>
          <w:szCs w:val="16"/>
        </w:rPr>
      </w:pPr>
      <w:r>
        <w:rPr>
          <w:i w:val="false"/>
          <w:iCs w:val="false"/>
          <w:color w:val="auto"/>
          <w:sz w:val="20"/>
          <w:szCs w:val="20"/>
        </w:rPr>
        <w:t>Inc./dec. # of VMs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6"/>
          <w:szCs w:val="16"/>
        </w:rPr>
      </w:pPr>
      <w:r>
        <w:rPr>
          <w:i w:val="false"/>
          <w:iCs w:val="false"/>
          <w:color w:val="auto"/>
          <w:sz w:val="20"/>
          <w:szCs w:val="20"/>
        </w:rPr>
        <w:t>Considerations: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6"/>
          <w:szCs w:val="16"/>
        </w:rPr>
      </w:pPr>
      <w:r>
        <w:rPr>
          <w:i w:val="false"/>
          <w:iCs w:val="false"/>
          <w:color w:val="auto"/>
          <w:sz w:val="20"/>
          <w:szCs w:val="20"/>
        </w:rPr>
        <w:t>Vertical has more limits since it depends on availability of hardware which can vary by region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6"/>
          <w:szCs w:val="16"/>
        </w:rPr>
      </w:pPr>
      <w:r>
        <w:rPr>
          <w:i w:val="false"/>
          <w:iCs w:val="false"/>
          <w:color w:val="auto"/>
          <w:sz w:val="20"/>
          <w:szCs w:val="20"/>
        </w:rPr>
        <w:t>Also forces VM to reboot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6"/>
          <w:szCs w:val="16"/>
        </w:rPr>
      </w:pPr>
      <w:r>
        <w:rPr>
          <w:i w:val="false"/>
          <w:iCs w:val="false"/>
          <w:color w:val="auto"/>
          <w:sz w:val="20"/>
          <w:szCs w:val="20"/>
        </w:rPr>
        <w:t>Horizontal is more flexible (scale sets)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6"/>
          <w:szCs w:val="16"/>
        </w:rPr>
      </w:pPr>
      <w:r>
        <w:rPr>
          <w:i w:val="false"/>
          <w:iCs w:val="false"/>
          <w:color w:val="auto"/>
          <w:sz w:val="20"/>
          <w:szCs w:val="20"/>
        </w:rPr>
        <w:t>Reprovisioning = remove and replace an existing VM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6"/>
          <w:szCs w:val="16"/>
        </w:rPr>
      </w:pPr>
      <w:r>
        <w:rPr>
          <w:i w:val="false"/>
          <w:iCs w:val="false"/>
          <w:color w:val="auto"/>
          <w:sz w:val="24"/>
          <w:szCs w:val="24"/>
        </w:rPr>
        <w:t>Scale Sets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6"/>
          <w:szCs w:val="16"/>
        </w:rPr>
      </w:pPr>
      <w:r>
        <w:rPr>
          <w:i w:val="false"/>
          <w:iCs w:val="false"/>
          <w:color w:val="auto"/>
          <w:sz w:val="20"/>
          <w:szCs w:val="20"/>
        </w:rPr>
        <w:t>Scale sets are a compute resource where you can deploy/manage sets of IDENTICAL VMs automatically based on demand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6"/>
          <w:szCs w:val="16"/>
        </w:rPr>
      </w:pPr>
      <w:r>
        <w:rPr>
          <w:b/>
          <w:bCs/>
          <w:i w:val="false"/>
          <w:iCs w:val="false"/>
          <w:color w:val="auto"/>
          <w:sz w:val="20"/>
          <w:szCs w:val="20"/>
        </w:rPr>
        <w:t>Benefits</w:t>
      </w:r>
      <w:r>
        <w:rPr>
          <w:i w:val="false"/>
          <w:iCs w:val="false"/>
          <w:color w:val="auto"/>
          <w:sz w:val="20"/>
          <w:szCs w:val="20"/>
        </w:rPr>
        <w:t>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All VMs created have same OS image/configuration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Scale sets support using: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Load balancers for layer-5 traffic distribution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App gateways for layer-7 distribution and SSL termination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Scale sets run multiple instances of a VM to reduce failure impacts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Scale sets can match you Cx demand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Supports up to 1000 VM instances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4"/>
          <w:szCs w:val="24"/>
        </w:rPr>
        <w:t>Creating Scale Sets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Parameters: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Initial instance count (# of VMs in scale set: 0-1000)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Instance size for each VM in the set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Az Spot Instance (low-priority VMs are allocated from Azure’s excess compute capacity)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These VMs enable several types of workloads to run at a reduced cost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Use managed disks to show the abstraction of a disk (instead of underlying storage accounts)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Unmanaged disks will expose SAs and VHD blobs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Enable scaling beyond 100 instances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If “yes”, you can span multiple placement groups instead of just 1 group with 100 max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Spreading algorithms (deploy at max spread)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4"/>
          <w:szCs w:val="24"/>
        </w:rPr>
        <w:t>Implement auto scale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Auto scaling in/out to meet demands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b/>
          <w:bCs/>
          <w:i w:val="false"/>
          <w:iCs w:val="false"/>
          <w:color w:val="auto"/>
          <w:sz w:val="20"/>
          <w:szCs w:val="20"/>
        </w:rPr>
        <w:t>Benefits</w:t>
      </w:r>
      <w:r>
        <w:rPr>
          <w:i w:val="false"/>
          <w:iCs w:val="false"/>
          <w:color w:val="auto"/>
          <w:sz w:val="20"/>
          <w:szCs w:val="20"/>
        </w:rPr>
        <w:t>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/>
          <w:iCs/>
          <w:color w:val="auto"/>
          <w:sz w:val="20"/>
          <w:szCs w:val="20"/>
        </w:rPr>
        <w:t xml:space="preserve">Auto adjust capacity </w:t>
      </w:r>
      <w:r>
        <w:rPr>
          <w:i w:val="false"/>
          <w:iCs w:val="false"/>
          <w:color w:val="auto"/>
          <w:sz w:val="20"/>
          <w:szCs w:val="20"/>
        </w:rPr>
        <w:t>by using rules to define acceptable performance levels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/>
          <w:iCs/>
          <w:color w:val="auto"/>
          <w:sz w:val="20"/>
          <w:szCs w:val="20"/>
        </w:rPr>
        <w:t xml:space="preserve">Scale out/in </w:t>
      </w:r>
      <w:r>
        <w:rPr>
          <w:i w:val="false"/>
          <w:iCs w:val="false"/>
          <w:color w:val="auto"/>
          <w:sz w:val="20"/>
          <w:szCs w:val="20"/>
        </w:rPr>
        <w:t>based on application demand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b/>
          <w:bCs/>
          <w:i w:val="false"/>
          <w:iCs w:val="false"/>
          <w:color w:val="auto"/>
          <w:sz w:val="20"/>
          <w:szCs w:val="20"/>
        </w:rPr>
        <w:t>Ex</w:t>
      </w:r>
      <w:r>
        <w:rPr>
          <w:i w:val="false"/>
          <w:iCs w:val="false"/>
          <w:color w:val="auto"/>
          <w:sz w:val="20"/>
          <w:szCs w:val="20"/>
        </w:rPr>
        <w:t>. Scale out during the week, but scale in during the evenings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/>
          <w:iCs/>
          <w:color w:val="auto"/>
          <w:sz w:val="20"/>
          <w:szCs w:val="20"/>
        </w:rPr>
        <w:t>Schedule events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Auto inc/dec at fixed times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/>
          <w:iCs/>
          <w:color w:val="auto"/>
          <w:sz w:val="20"/>
          <w:szCs w:val="20"/>
        </w:rPr>
        <w:t xml:space="preserve">Less overhead </w:t>
      </w:r>
      <w:r>
        <w:rPr>
          <w:i w:val="false"/>
          <w:iCs w:val="false"/>
          <w:color w:val="auto"/>
          <w:sz w:val="20"/>
          <w:szCs w:val="20"/>
        </w:rPr>
        <w:t>to monitor/optimize app performance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4"/>
          <w:szCs w:val="24"/>
        </w:rPr>
        <w:t>Configure auto scale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b/>
          <w:bCs/>
          <w:i w:val="false"/>
          <w:iCs w:val="false"/>
          <w:color w:val="auto"/>
          <w:sz w:val="20"/>
          <w:szCs w:val="20"/>
        </w:rPr>
        <w:t>Parameters</w:t>
      </w:r>
      <w:r>
        <w:rPr>
          <w:i w:val="false"/>
          <w:iCs w:val="false"/>
          <w:color w:val="auto"/>
          <w:sz w:val="20"/>
          <w:szCs w:val="20"/>
        </w:rPr>
        <w:t>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Min/Max # of VMs for auto scale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CPU usage threshold to trigger scale out/in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# of VMs to increase/decrease by when event is triggered</w:t>
      </w:r>
    </w:p>
    <w:p>
      <w:pPr>
        <w:pStyle w:val="TextBody"/>
        <w:spacing w:lineRule="auto" w:line="240" w:before="0" w:after="140"/>
        <w:ind w:left="1440" w:hanging="0"/>
        <w:contextualSpacing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4"/>
          <w:szCs w:val="24"/>
        </w:rPr>
      </w:r>
    </w:p>
    <w:p>
      <w:pPr>
        <w:pStyle w:val="TextBody"/>
        <w:numPr>
          <w:ilvl w:val="0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4"/>
          <w:szCs w:val="24"/>
        </w:rPr>
        <w:t>Section 3: Configure VM extensions</w:t>
      </w:r>
    </w:p>
    <w:p>
      <w:pPr>
        <w:pStyle w:val="TextBody"/>
        <w:numPr>
          <w:ilvl w:val="1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4"/>
          <w:szCs w:val="24"/>
        </w:rPr>
        <w:t>Units: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4"/>
          <w:szCs w:val="24"/>
        </w:rPr>
        <w:t>Implement VM extensions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Extensions can be used to automate creating, maintaining, and removing VMs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They can be managed by Az CLI, Pshell, ARM templates, Portal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They can be bundled w/ new VM deployment or existing VMs/system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4"/>
          <w:szCs w:val="24"/>
        </w:rPr>
        <w:t>Implement custom script extensions (CSE)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Used to automate launch/execute VM custom tasks post configuration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Example tasks: Stop VM, install software component, etc.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CSE is installed through Portal and you provide a Pshell script to run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Scripts can be downloaded from Az storage, github, or Az Portals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rFonts w:ascii="Calibri" w:hAnsi="Calibri" w:eastAsia="Calibri" w:cs="Calibri"/>
          <w:i w:val="false"/>
          <w:i w:val="false"/>
          <w:iCs w:val="false"/>
          <w:color w:val="auto"/>
          <w:sz w:val="20"/>
          <w:szCs w:val="20"/>
        </w:rPr>
      </w:pPr>
      <w:r>
        <w:rPr>
          <w:b/>
          <w:bCs/>
          <w:i w:val="false"/>
          <w:iCs w:val="false"/>
          <w:color w:val="auto"/>
          <w:sz w:val="16"/>
          <w:szCs w:val="16"/>
        </w:rPr>
        <w:t>Ex</w:t>
      </w:r>
      <w:r>
        <w:rPr>
          <w:i w:val="false"/>
          <w:iCs w:val="false"/>
          <w:color w:val="auto"/>
          <w:sz w:val="16"/>
          <w:szCs w:val="16"/>
        </w:rPr>
        <w:t xml:space="preserve">. 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16"/>
          <w:szCs w:val="16"/>
        </w:rPr>
        <w:t>Set-AzVmCustomScriptExtension -FileUri https://scriptstore.blob.core.windows.net/scripts/Install_IIS.ps1 -Run "PowerShell.exe" -VmName vmName -ResourceGroupName resourceGroup -Location "location"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Considerations: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Timeout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CSE have 90 mins to run so deployment can’t exceed this time (VM must be running during this time)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Dependencies (networking or storage access) for CSE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Failure events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What will script do in the event of an error (</w:t>
      </w:r>
      <w:r>
        <w:rPr>
          <w:b/>
          <w:bCs/>
          <w:i w:val="false"/>
          <w:iCs w:val="false"/>
          <w:color w:val="auto"/>
          <w:sz w:val="20"/>
          <w:szCs w:val="20"/>
        </w:rPr>
        <w:t>ex</w:t>
      </w:r>
      <w:r>
        <w:rPr>
          <w:i w:val="false"/>
          <w:iCs w:val="false"/>
          <w:color w:val="auto"/>
          <w:sz w:val="20"/>
          <w:szCs w:val="20"/>
        </w:rPr>
        <w:t>. Run out of diskspace or sec restrictions)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Sensitive data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0"/>
          <w:szCs w:val="20"/>
        </w:rPr>
        <w:t>This may need to be provided to the script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20"/>
          <w:szCs w:val="20"/>
        </w:rPr>
      </w:pPr>
      <w:r>
        <w:rPr>
          <w:i w:val="false"/>
          <w:iCs w:val="false"/>
          <w:color w:val="auto"/>
          <w:sz w:val="24"/>
          <w:szCs w:val="24"/>
        </w:rPr>
        <w:t>Implement desired state configuration (DSC)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6"/>
          <w:szCs w:val="16"/>
        </w:rPr>
      </w:pPr>
      <w:r>
        <w:rPr>
          <w:i w:val="false"/>
          <w:iCs w:val="false"/>
          <w:color w:val="auto"/>
          <w:sz w:val="20"/>
          <w:szCs w:val="20"/>
        </w:rPr>
        <w:t>A management platform in Windows Pshell that enables deploying/managing config data for software services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6"/>
          <w:szCs w:val="16"/>
        </w:rPr>
      </w:pPr>
      <w:r>
        <w:rPr>
          <w:i w:val="false"/>
          <w:iCs w:val="false"/>
          <w:color w:val="auto"/>
          <w:sz w:val="20"/>
          <w:szCs w:val="20"/>
        </w:rPr>
        <w:t>It also manages the environment where these services run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6"/>
          <w:szCs w:val="16"/>
        </w:rPr>
      </w:pPr>
      <w:r>
        <w:rPr>
          <w:i w:val="false"/>
          <w:iCs w:val="false"/>
          <w:color w:val="auto"/>
          <w:sz w:val="20"/>
          <w:szCs w:val="20"/>
        </w:rPr>
        <w:t>DSC provides: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6"/>
          <w:szCs w:val="16"/>
        </w:rPr>
      </w:pPr>
      <w:r>
        <w:rPr>
          <w:i w:val="false"/>
          <w:iCs w:val="false"/>
          <w:color w:val="auto"/>
          <w:sz w:val="20"/>
          <w:szCs w:val="20"/>
        </w:rPr>
        <w:t>Set of Windows Pshell language extensions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6"/>
          <w:szCs w:val="16"/>
        </w:rPr>
      </w:pPr>
      <w:r>
        <w:rPr>
          <w:i w:val="false"/>
          <w:iCs w:val="false"/>
          <w:color w:val="auto"/>
          <w:sz w:val="20"/>
          <w:szCs w:val="20"/>
        </w:rPr>
        <w:t>Windows Pshell cmdlets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Resources that can be used to specify how software env is to be configured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DSc can provide means to maintain/manage existing configs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Configurations are “easy-to-read" scripts that describe an environment w/ specific characteristics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Ex. Characteristic = specific windows feature to be enabled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Ex2. Characteristic = deploy sharepoint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 xml:space="preserve">Dsc is used when your CSE isn’t working 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b/>
          <w:bCs/>
          <w:i w:val="false"/>
          <w:iCs w:val="false"/>
          <w:color w:val="auto"/>
          <w:sz w:val="20"/>
          <w:szCs w:val="20"/>
        </w:rPr>
        <w:t>Example</w:t>
      </w:r>
      <w:r>
        <w:rPr>
          <w:i w:val="false"/>
          <w:iCs w:val="false"/>
          <w:color w:val="auto"/>
          <w:sz w:val="20"/>
          <w:szCs w:val="20"/>
        </w:rPr>
        <w:t xml:space="preserve">: </w:t>
      </w:r>
      <w:r>
        <w:rPr>
          <w:i/>
          <w:iCs/>
          <w:color w:val="auto"/>
          <w:sz w:val="20"/>
          <w:szCs w:val="20"/>
        </w:rPr>
        <w:t xml:space="preserve">installing IIS on local host </w:t>
      </w:r>
      <w:r>
        <w:rPr>
          <w:i w:val="false"/>
          <w:iCs w:val="false"/>
          <w:color w:val="auto"/>
          <w:sz w:val="20"/>
          <w:szCs w:val="20"/>
        </w:rPr>
        <w:t>(in a PS1 File)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rFonts w:ascii="Calibri" w:hAnsi="Calibri" w:eastAsia="Calibri" w:cs="Calibri"/>
          <w:i w:val="false"/>
          <w:i w:val="false"/>
          <w:iCs w:val="false"/>
          <w:color w:val="auto"/>
          <w:sz w:val="12"/>
          <w:szCs w:val="12"/>
        </w:rPr>
      </w:pPr>
      <w:r>
        <w:rPr/>
        <w:drawing>
          <wp:inline distT="0" distB="0" distL="0" distR="0">
            <wp:extent cx="4572000" cy="1409700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b/>
          <w:bCs/>
          <w:i w:val="false"/>
          <w:iCs w:val="false"/>
          <w:color w:val="auto"/>
          <w:sz w:val="20"/>
          <w:szCs w:val="20"/>
        </w:rPr>
        <w:t>Configuration</w:t>
      </w:r>
      <w:r>
        <w:rPr>
          <w:i w:val="false"/>
          <w:iCs w:val="false"/>
          <w:color w:val="auto"/>
          <w:sz w:val="20"/>
          <w:szCs w:val="20"/>
        </w:rPr>
        <w:t xml:space="preserve"> block = name of the configuration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b/>
          <w:bCs/>
          <w:i w:val="false"/>
          <w:iCs w:val="false"/>
          <w:color w:val="auto"/>
          <w:sz w:val="20"/>
          <w:szCs w:val="20"/>
        </w:rPr>
        <w:t>Node</w:t>
      </w:r>
      <w:r>
        <w:rPr>
          <w:i w:val="false"/>
          <w:iCs w:val="false"/>
          <w:color w:val="auto"/>
          <w:sz w:val="20"/>
          <w:szCs w:val="20"/>
        </w:rPr>
        <w:t xml:space="preserve"> block = defines the computer/VMs you are configuring (ex. “localhost” is the comp being configured)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b/>
          <w:bCs/>
          <w:i w:val="false"/>
          <w:iCs w:val="false"/>
          <w:color w:val="auto"/>
          <w:sz w:val="20"/>
          <w:szCs w:val="20"/>
        </w:rPr>
        <w:t>Resource</w:t>
      </w:r>
      <w:r>
        <w:rPr>
          <w:i w:val="false"/>
          <w:iCs w:val="false"/>
          <w:color w:val="auto"/>
          <w:sz w:val="20"/>
          <w:szCs w:val="20"/>
        </w:rPr>
        <w:t xml:space="preserve"> blocks configure the resource properties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b/>
          <w:bCs/>
          <w:i w:val="false"/>
          <w:iCs w:val="false"/>
          <w:color w:val="auto"/>
          <w:sz w:val="20"/>
          <w:szCs w:val="20"/>
        </w:rPr>
        <w:t>Ex</w:t>
      </w:r>
      <w:r>
        <w:rPr>
          <w:i w:val="false"/>
          <w:iCs w:val="false"/>
          <w:color w:val="auto"/>
          <w:sz w:val="20"/>
          <w:szCs w:val="20"/>
        </w:rPr>
        <w:t>. “windows feature” is a resource block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This block is indicating the name (Web-server) of the role/feature you are trying to ensure is added or removed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“</w:t>
      </w:r>
      <w:r>
        <w:rPr>
          <w:i/>
          <w:iCs/>
          <w:color w:val="auto"/>
          <w:sz w:val="20"/>
          <w:szCs w:val="20"/>
        </w:rPr>
        <w:t>ensure</w:t>
      </w:r>
      <w:r>
        <w:rPr>
          <w:i w:val="false"/>
          <w:iCs w:val="false"/>
          <w:color w:val="auto"/>
          <w:sz w:val="20"/>
          <w:szCs w:val="20"/>
        </w:rPr>
        <w:t>” indicates role is added (“present or absent”)</w:t>
      </w:r>
    </w:p>
    <w:p>
      <w:pPr>
        <w:pStyle w:val="TextBody"/>
        <w:spacing w:lineRule="auto" w:line="240" w:before="0" w:after="140"/>
        <w:ind w:left="2160" w:hanging="0"/>
        <w:contextualSpacing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4"/>
          <w:szCs w:val="24"/>
        </w:rPr>
      </w:r>
    </w:p>
    <w:p>
      <w:pPr>
        <w:pStyle w:val="TextBody"/>
        <w:numPr>
          <w:ilvl w:val="0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4"/>
          <w:szCs w:val="24"/>
        </w:rPr>
        <w:t>Section 4: Config App Service Plans</w:t>
      </w:r>
    </w:p>
    <w:p>
      <w:pPr>
        <w:pStyle w:val="TextBody"/>
        <w:numPr>
          <w:ilvl w:val="1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4"/>
          <w:szCs w:val="24"/>
          <w:u w:val="single"/>
        </w:rPr>
        <w:t>Units</w:t>
      </w:r>
      <w:r>
        <w:rPr>
          <w:i w:val="false"/>
          <w:iCs w:val="false"/>
          <w:color w:val="auto"/>
          <w:sz w:val="24"/>
          <w:szCs w:val="24"/>
        </w:rPr>
        <w:t>: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4"/>
          <w:szCs w:val="24"/>
        </w:rPr>
        <w:t>Implement Az App Service Plans (ASP)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ASP defines a set of compute resources for a web app to run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These resources are analogous to server farm in normal web hosting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1+ apps can use the same ASP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The resources in the ASP are in the same region as the plan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b/>
          <w:bCs/>
          <w:i w:val="false"/>
          <w:iCs w:val="false"/>
          <w:color w:val="auto"/>
          <w:sz w:val="20"/>
          <w:szCs w:val="20"/>
        </w:rPr>
        <w:t>ASP defines</w:t>
      </w:r>
      <w:r>
        <w:rPr>
          <w:i w:val="false"/>
          <w:iCs w:val="false"/>
          <w:color w:val="auto"/>
          <w:sz w:val="20"/>
          <w:szCs w:val="20"/>
        </w:rPr>
        <w:t>: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Region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# of VM instances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Size of VM instances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How it works: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Web apps in App Services are added to automatically to an ASP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When the app runs, all the VM instances in the ASP are run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If multiple apps per ASP, they all use those VM instances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Multiple deployment slots for an app are also run on those instances’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The diag logs, perform backups, WebJobs all use the CPU and memory of these instances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 xml:space="preserve">ASP is a scale unit of App Service apps 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ASP can be configured to scale out too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Considerations: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You can potentially save money by running multiple apps in ASPs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But the ASP’s resources must be able to handle the load!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Isolate app into a new ASP when: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App is resource intensive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Scale app independently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 xml:space="preserve">App needs resources in diff regions 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4"/>
          <w:szCs w:val="24"/>
        </w:rPr>
        <w:t>Determine ASP pricing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rFonts w:ascii="Calibri" w:hAnsi="Calibri" w:eastAsia="Calibri" w:cs="Calibri"/>
          <w:i w:val="false"/>
          <w:i w:val="false"/>
          <w:iCs w:val="false"/>
          <w:color w:val="auto"/>
          <w:sz w:val="12"/>
          <w:szCs w:val="12"/>
        </w:rPr>
      </w:pPr>
      <w:r>
        <w:rPr/>
        <w:drawing>
          <wp:inline distT="0" distB="0" distL="0" distR="0">
            <wp:extent cx="4572000" cy="2609850"/>
            <wp:effectExtent l="0" t="0" r="0" b="0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9"/>
        </w:numPr>
        <w:bidi w:val="0"/>
        <w:spacing w:lineRule="auto" w:line="240" w:beforeAutospacing="0" w:before="0" w:afterAutospacing="0" w:after="0"/>
        <w:ind w:left="1800" w:right="0" w:hanging="360"/>
        <w:contextualSpacing/>
        <w:jc w:val="left"/>
        <w:rPr>
          <w:sz w:val="20"/>
          <w:szCs w:val="20"/>
        </w:rPr>
      </w:pPr>
      <w:r>
        <w:rPr>
          <w:i w:val="false"/>
          <w:iCs w:val="false"/>
          <w:color w:val="auto"/>
          <w:sz w:val="24"/>
          <w:szCs w:val="20"/>
        </w:rPr>
        <w:t>Tiers/Plans: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Free/shared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ASPs that run on the same VM as other apps whom may belong to other customers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Use this for dev/testing as there is no SLA for these plans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Metered on a per app basis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Basic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Designed for apps w/ low traffic requirements (no auto scale)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Priced based on size/# of instances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Built in network load balancing support to auto distribute traffic across instances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Also supports Linux containers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Standard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Designed for prod workloads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Priced same as basic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Built in network load balancing support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Auto scale to adjust # of VM instances according to traffic needs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Also supports Linux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Premium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Designed for enhanced performance in prod apps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Better hardware for VMs (SSDs, faster processors, 2x memory-to-core ratio)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Supports higher scaling w/ higher instance counts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Isolated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Designed for running mission critical workloads (must be run in a VNET)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Cx can run their app in private, dedicated Az Data-Centre w/ high-end hardware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>Private environment used with Isolated Plan = App Service Environment (ASE)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color w:val="auto"/>
          <w:sz w:val="12"/>
          <w:szCs w:val="12"/>
        </w:rPr>
      </w:pPr>
      <w:r>
        <w:rPr>
          <w:i w:val="false"/>
          <w:iCs w:val="false"/>
          <w:color w:val="auto"/>
          <w:sz w:val="20"/>
          <w:szCs w:val="20"/>
        </w:rPr>
        <w:t xml:space="preserve">Scale up to 100 instances 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sz w:val="24"/>
          <w:szCs w:val="24"/>
        </w:rPr>
      </w:pPr>
      <w:r>
        <w:rPr>
          <w:sz w:val="24"/>
          <w:szCs w:val="24"/>
        </w:rPr>
        <w:t>Scale up/out the ASP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0"/>
        </w:rPr>
      </w:pPr>
      <w:r>
        <w:rPr>
          <w:b/>
          <w:bCs/>
          <w:sz w:val="20"/>
          <w:szCs w:val="20"/>
        </w:rPr>
        <w:t>Web App Scaling Methods: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0"/>
        </w:rPr>
      </w:pPr>
      <w:r>
        <w:rPr>
          <w:b w:val="false"/>
          <w:bCs w:val="false"/>
          <w:i/>
          <w:iCs/>
          <w:sz w:val="20"/>
          <w:szCs w:val="20"/>
        </w:rPr>
        <w:t xml:space="preserve">Scale up </w:t>
      </w:r>
      <w:r>
        <w:rPr>
          <w:sz w:val="20"/>
          <w:szCs w:val="20"/>
        </w:rPr>
        <w:t>= increase CPU, memory, disks, gain additional features (ex. Dedicated VM, custom domain/certs, staging slots, autoscaling, etc)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0"/>
        </w:rPr>
      </w:pPr>
      <w:r>
        <w:rPr>
          <w:sz w:val="20"/>
          <w:szCs w:val="20"/>
        </w:rPr>
        <w:t>Changes your pricing tier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0"/>
        </w:rPr>
      </w:pPr>
      <w:r>
        <w:rPr>
          <w:b w:val="false"/>
          <w:bCs w:val="false"/>
          <w:i/>
          <w:iCs/>
          <w:sz w:val="20"/>
          <w:szCs w:val="20"/>
        </w:rPr>
        <w:t>Scale out</w:t>
      </w:r>
      <w:r>
        <w:rPr>
          <w:b/>
          <w:bCs/>
          <w:sz w:val="20"/>
          <w:szCs w:val="20"/>
        </w:rPr>
        <w:t xml:space="preserve"> </w:t>
      </w:r>
      <w:r>
        <w:rPr>
          <w:sz w:val="20"/>
          <w:szCs w:val="20"/>
        </w:rPr>
        <w:t>= inc. 3 of VM instances (30 based on tier)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0"/>
        </w:rPr>
      </w:pPr>
      <w:r>
        <w:rPr>
          <w:sz w:val="20"/>
          <w:szCs w:val="20"/>
        </w:rPr>
        <w:t>ASE lets you scale to 100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0"/>
        </w:rPr>
      </w:pPr>
      <w:r>
        <w:rPr>
          <w:sz w:val="20"/>
          <w:szCs w:val="20"/>
        </w:rPr>
        <w:t>Configure this automatically (rules/schedule) or manually\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0"/>
        </w:rPr>
      </w:pPr>
      <w:r>
        <w:rPr>
          <w:sz w:val="20"/>
          <w:szCs w:val="20"/>
        </w:rPr>
        <w:t>Scale up/down based on your need!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0"/>
        </w:rPr>
      </w:pPr>
      <w:r>
        <w:rPr>
          <w:sz w:val="20"/>
          <w:szCs w:val="20"/>
        </w:rPr>
        <w:t>If your app depends on other services (</w:t>
      </w:r>
      <w:r>
        <w:rPr>
          <w:b/>
          <w:bCs/>
          <w:sz w:val="20"/>
          <w:szCs w:val="20"/>
        </w:rPr>
        <w:t>Ex</w:t>
      </w:r>
      <w:r>
        <w:rPr>
          <w:sz w:val="20"/>
          <w:szCs w:val="20"/>
        </w:rPr>
        <w:t>. SQL, Storage), scale these separately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sz w:val="24"/>
          <w:szCs w:val="20"/>
        </w:rPr>
      </w:pPr>
      <w:r>
        <w:rPr>
          <w:sz w:val="24"/>
          <w:szCs w:val="20"/>
        </w:rPr>
        <w:t>Configure ASP scaling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0"/>
        </w:rPr>
      </w:pPr>
      <w:r>
        <w:rPr>
          <w:sz w:val="20"/>
          <w:szCs w:val="20"/>
        </w:rPr>
        <w:t>Auto-scaling Settings (scale in/out):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0"/>
        </w:rPr>
      </w:pPr>
      <w:r>
        <w:rPr>
          <w:sz w:val="20"/>
          <w:szCs w:val="20"/>
        </w:rPr>
        <w:t>Rules on when to scale include trigger: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0"/>
        </w:rPr>
      </w:pPr>
      <w:r>
        <w:rPr>
          <w:sz w:val="20"/>
          <w:szCs w:val="20"/>
        </w:rPr>
        <w:t>1) Metric-based = scale based on workload (ex. CPU usage, avg. response time and requests)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0"/>
        </w:rPr>
      </w:pPr>
      <w:r>
        <w:rPr>
          <w:sz w:val="20"/>
          <w:szCs w:val="20"/>
        </w:rPr>
        <w:t>2) Time-based = schedule when to scale your instances (ex. Trigger webhook every 7 PM)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0"/>
        </w:rPr>
      </w:pPr>
      <w:r>
        <w:rPr>
          <w:sz w:val="20"/>
          <w:szCs w:val="20"/>
        </w:rPr>
        <w:t>Considerations: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0"/>
        </w:rPr>
      </w:pPr>
      <w:r>
        <w:rPr>
          <w:sz w:val="20"/>
          <w:szCs w:val="20"/>
        </w:rPr>
        <w:t>Have minimum instances to ensure app is always running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0"/>
        </w:rPr>
      </w:pPr>
      <w:r>
        <w:rPr>
          <w:sz w:val="20"/>
          <w:szCs w:val="20"/>
        </w:rPr>
        <w:t>Max instances limits cost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0"/>
        </w:rPr>
      </w:pPr>
      <w:r>
        <w:rPr>
          <w:sz w:val="20"/>
          <w:szCs w:val="20"/>
        </w:rPr>
        <w:t>Auto-scaling between Min and Max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0"/>
        </w:rPr>
      </w:pPr>
      <w:r>
        <w:rPr>
          <w:sz w:val="20"/>
          <w:szCs w:val="20"/>
        </w:rPr>
        <w:t xml:space="preserve">Always use scale-out and scale-in rule 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0"/>
        </w:rPr>
      </w:pPr>
      <w:r>
        <w:rPr>
          <w:sz w:val="20"/>
          <w:szCs w:val="20"/>
        </w:rPr>
        <w:t>Choose appropriate metric-based triggered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0"/>
        </w:rPr>
      </w:pPr>
      <w:r>
        <w:rPr>
          <w:sz w:val="20"/>
          <w:szCs w:val="20"/>
        </w:rPr>
        <w:t>Default instance count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0"/>
        </w:rPr>
      </w:pPr>
      <w:r>
        <w:rPr>
          <w:sz w:val="20"/>
          <w:szCs w:val="20"/>
        </w:rPr>
        <w:t>Always configure auto-scale notification settings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0"/>
        </w:rPr>
      </w:pPr>
      <w:r>
        <w:rPr>
          <w:sz w:val="20"/>
          <w:szCs w:val="20"/>
        </w:rPr>
        <w:t xml:space="preserve">This setting defines what notification should arise based on an auto-scale event </w:t>
      </w:r>
    </w:p>
    <w:p>
      <w:pPr>
        <w:pStyle w:val="TextBody"/>
        <w:numPr>
          <w:ilvl w:val="0"/>
          <w:numId w:val="0"/>
        </w:numPr>
        <w:spacing w:lineRule="auto" w:line="240" w:before="0" w:after="140"/>
        <w:ind w:left="2520" w:hanging="0"/>
        <w:contextualSpacing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TextBody"/>
        <w:numPr>
          <w:ilvl w:val="0"/>
          <w:numId w:val="9"/>
        </w:numPr>
        <w:spacing w:lineRule="auto" w:line="240" w:before="0" w:after="140"/>
        <w:contextualSpacing/>
        <w:rPr>
          <w:sz w:val="24"/>
          <w:szCs w:val="20"/>
        </w:rPr>
      </w:pPr>
      <w:r>
        <w:rPr>
          <w:sz w:val="24"/>
          <w:szCs w:val="20"/>
        </w:rPr>
        <w:t>Section 5: Config App Services</w:t>
      </w:r>
    </w:p>
    <w:p>
      <w:pPr>
        <w:pStyle w:val="TextBody"/>
        <w:numPr>
          <w:ilvl w:val="1"/>
          <w:numId w:val="9"/>
        </w:numPr>
        <w:spacing w:lineRule="auto" w:line="240" w:before="0" w:after="140"/>
        <w:contextualSpacing/>
        <w:rPr>
          <w:sz w:val="24"/>
          <w:szCs w:val="20"/>
        </w:rPr>
      </w:pPr>
      <w:r>
        <w:rPr>
          <w:sz w:val="24"/>
          <w:szCs w:val="20"/>
        </w:rPr>
        <w:t>Units: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sz w:val="24"/>
          <w:szCs w:val="20"/>
        </w:rPr>
      </w:pPr>
      <w:r>
        <w:rPr>
          <w:sz w:val="24"/>
          <w:szCs w:val="20"/>
        </w:rPr>
        <w:t>Implement Azure App Services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AAS brings together websites, mobile backends, web APIs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b/>
          <w:bCs/>
          <w:sz w:val="20"/>
          <w:szCs w:val="24"/>
        </w:rPr>
        <w:t>Benefits of AAS</w:t>
      </w:r>
      <w:r>
        <w:rPr>
          <w:sz w:val="20"/>
          <w:szCs w:val="24"/>
        </w:rPr>
        <w:t>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Multiple language and framework support (</w:t>
      </w:r>
      <w:r>
        <w:rPr>
          <w:b/>
          <w:bCs/>
          <w:sz w:val="20"/>
          <w:szCs w:val="24"/>
        </w:rPr>
        <w:t>ex</w:t>
      </w:r>
      <w:r>
        <w:rPr>
          <w:sz w:val="20"/>
          <w:szCs w:val="24"/>
        </w:rPr>
        <w:t>. NET, Java, Ruby, Node, PHP, Python, Pshell)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DevOps optimized (CI/DC)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Using AzDO, github, bitbucket, docker, Az Container Registry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Allows for testing and staging environments and managing of apps in AAS w/ Pshell or Az CLI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Global scaling and high availability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Host apps in MS global data-centre infrastructure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 xml:space="preserve">Connect with SaaS platforms and on-prem data 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Connect to 50+ enterprise systems (ex. SAP), SaaS services (ex. Salesforce), Internet services (ex. FB), on-prem data (using hybrid connections and VNETs)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Security and Compliance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It is ISO, SOC, PCI compliant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Auth through AAD or social Oauth (google, fb, twitter, MS)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Restrict access through IP addresses and Managed Service Identities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App Templates accessed through MS Marketplace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b/>
          <w:bCs/>
          <w:sz w:val="20"/>
          <w:szCs w:val="24"/>
        </w:rPr>
        <w:t>ex</w:t>
      </w:r>
      <w:r>
        <w:rPr>
          <w:sz w:val="20"/>
          <w:szCs w:val="24"/>
        </w:rPr>
        <w:t>. Wordpress, Joomla, Drupal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VS Code integration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Tools dedicated to use VS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API and mobile features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It provides turn-key CORS support for REST APIs and simplifies mobile app scenarios by enabling auth, offline data sync, push notifications, etc.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Serverless code (run code/script w/o provisioning or managing infrastructure – pay as you go)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sz w:val="24"/>
          <w:szCs w:val="24"/>
        </w:rPr>
      </w:pPr>
      <w:r>
        <w:rPr>
          <w:sz w:val="24"/>
          <w:szCs w:val="24"/>
        </w:rPr>
        <w:t>Create an App Service (Az AS)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Parameters: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Name (unique = webapp.azurewebsites.net)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Publish (hosted w/ code or Docker Container)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Runtime stack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OS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Region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App Settings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“</w:t>
      </w:r>
      <w:r>
        <w:rPr>
          <w:sz w:val="20"/>
          <w:szCs w:val="24"/>
        </w:rPr>
        <w:t>Always on” --&gt; load app even without traffic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Requires continuous WebJobs/using CRON to trigger WebJob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ARR Affinity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If multi instances, ensure that client is routed to same instance during session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 xml:space="preserve">Connection string 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sz w:val="24"/>
          <w:szCs w:val="24"/>
        </w:rPr>
      </w:pPr>
      <w:r>
        <w:rPr>
          <w:sz w:val="24"/>
          <w:szCs w:val="24"/>
        </w:rPr>
        <w:t>CI/CD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CD --&gt; push out features/bug fixes quickly w/o impacting users in automated deployments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Options: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AzDO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Push code, run tests, generate releases, and push to PROD automatically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 xml:space="preserve">GitHub 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Connect to the repo to automate deployments from PROD branch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Bitbucket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Manual Deployment/Manual Push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Git (Az AS web apps have a git url you can push to)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CLI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“</w:t>
      </w:r>
      <w:r>
        <w:rPr>
          <w:sz w:val="20"/>
          <w:szCs w:val="24"/>
        </w:rPr>
        <w:t>webapp up” --&gt; cmd to package and deploy app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 xml:space="preserve">VS --&gt; has a Az AS deployment wizard 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FTP/S (traditional way of pushing code)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sz w:val="24"/>
          <w:szCs w:val="24"/>
        </w:rPr>
      </w:pPr>
      <w:r>
        <w:rPr>
          <w:sz w:val="24"/>
          <w:szCs w:val="24"/>
        </w:rPr>
        <w:t>Create Deployment Slots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Use a separate deployment slot instead of the PROD one (for Standard, Premium, Isolated AS plan tier)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Deployment slot == live app w/ own hostname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Benefits of separate deployment slots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Validate app changes in staging slot first before going to PROD slot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Eliminates downtime when deploying app by swapping slots when instances are available/warmed up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Configure “Auto swap” if pre-swap validation isn’t needed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After swap, the “staged slot” becomes the new PROD slot (you can swap back)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Enables: zero cold starts and zero downtime!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sz w:val="24"/>
          <w:szCs w:val="24"/>
        </w:rPr>
      </w:pPr>
      <w:r>
        <w:rPr>
          <w:sz w:val="24"/>
          <w:szCs w:val="24"/>
        </w:rPr>
        <w:t>Add Deployment slots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New Deployment slots can be empty or cloned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3 Types of Deployment slot Categories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1) slot-specific settings/config strings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2) CD settings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3) AS Auth settings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b/>
          <w:b/>
          <w:bCs/>
          <w:sz w:val="20"/>
          <w:szCs w:val="24"/>
        </w:rPr>
      </w:pPr>
      <w:r>
        <w:rPr>
          <w:b/>
          <w:bCs/>
          <w:sz w:val="20"/>
          <w:szCs w:val="24"/>
        </w:rPr>
        <w:t xml:space="preserve">Settings that are swapped: </w:t>
      </w:r>
      <w:r>
        <w:rPr>
          <w:b w:val="false"/>
          <w:bCs w:val="false"/>
          <w:i/>
          <w:iCs/>
          <w:sz w:val="16"/>
          <w:szCs w:val="16"/>
        </w:rPr>
        <w:t xml:space="preserve">(asterisk (*) </w:t>
      </w:r>
      <w:r>
        <w:rPr>
          <w:rFonts w:eastAsia="NSimSun" w:cs="Lucida Sans"/>
          <w:b w:val="false"/>
          <w:bCs w:val="false"/>
          <w:i/>
          <w:iCs/>
          <w:color w:val="auto"/>
          <w:kern w:val="2"/>
          <w:sz w:val="16"/>
          <w:szCs w:val="16"/>
          <w:lang w:val="en-CA" w:eastAsia="zh-CN" w:bidi="hi-IN"/>
        </w:rPr>
        <w:t xml:space="preserve">will become </w:t>
      </w:r>
      <w:r>
        <w:rPr>
          <w:b w:val="false"/>
          <w:bCs w:val="false"/>
          <w:i/>
          <w:iCs/>
          <w:sz w:val="16"/>
          <w:szCs w:val="16"/>
        </w:rPr>
        <w:t>unswapped soon)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General settings, such as framework version, 32/64-bit, web sockets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App settings (can be configured to stick to a slot)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Connection strings (can be configured to stick to a slot)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Handler mappings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Public certificates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WebJobs content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Hybrid connections *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Service endpoints *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Azure Content Delivery Network *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b/>
          <w:bCs/>
          <w:sz w:val="20"/>
          <w:szCs w:val="24"/>
        </w:rPr>
        <w:t>Settings that aren't swapped: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Publishing endpoints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Custom domain names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Non-public certificates and TLS/SSL settings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Scale settings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WebJobs schedulers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IP restrictions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Always On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Diagnostic settings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Cross-origin resource sharing (CORS)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Virtual network integration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sz w:val="24"/>
          <w:szCs w:val="24"/>
        </w:rPr>
      </w:pPr>
      <w:r>
        <w:rPr>
          <w:sz w:val="24"/>
          <w:szCs w:val="24"/>
        </w:rPr>
        <w:t>Secure an Az AS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Process: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Authenticates/Authorization Module runs in sandbox that your app code runs in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It monitors incoming HTTP requests to your app code: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It authenticates users w/ specific provider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Validates/stores/refreshes tokens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Manages auth session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Injects id info to request headers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Config Settings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Behaviours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Allow Anon requests (no action)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Defers authorization of unauthenticated traffic to app code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 xml:space="preserve">For authenticated requests, </w:t>
      </w:r>
      <w:r>
        <w:rPr>
          <w:rFonts w:eastAsia="NSimSun" w:cs="Lucida Sans"/>
          <w:color w:val="auto"/>
          <w:kern w:val="2"/>
          <w:sz w:val="20"/>
          <w:szCs w:val="24"/>
          <w:lang w:val="en-CA" w:eastAsia="zh-CN" w:bidi="hi-IN"/>
        </w:rPr>
        <w:t xml:space="preserve">AS </w:t>
      </w:r>
      <w:r>
        <w:rPr>
          <w:sz w:val="20"/>
          <w:szCs w:val="24"/>
        </w:rPr>
        <w:t>will pass this info to the HTTP headers</w:t>
      </w:r>
    </w:p>
    <w:p>
      <w:pPr>
        <w:pStyle w:val="TextBody"/>
        <w:numPr>
          <w:ilvl w:val="8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Allows for flexibility on how you want to allow sign-in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Allow only Authenticated requests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Redirects all anon requests to “/.auth/login/&lt;provider&gt;” that you have chosen</w:t>
      </w:r>
    </w:p>
    <w:p>
      <w:pPr>
        <w:pStyle w:val="TextBody"/>
        <w:numPr>
          <w:ilvl w:val="8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Returns 401 error if anon request comes from native mobile app</w:t>
      </w:r>
    </w:p>
    <w:p>
      <w:pPr>
        <w:pStyle w:val="TextBody"/>
        <w:numPr>
          <w:ilvl w:val="8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You don’t need to write auth code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** not desirable for apps wanting a publically available home page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Logging/tracing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All logs about authentication/authorization are stored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Details on “failed request tracing” allows you to see what role the auth module had in failing the request (stored in EasyAuthModule_32/64)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sz w:val="24"/>
          <w:szCs w:val="24"/>
        </w:rPr>
      </w:pPr>
      <w:r>
        <w:rPr>
          <w:sz w:val="24"/>
          <w:szCs w:val="24"/>
        </w:rPr>
        <w:t>Create Custom Domain Names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Az auto assigns a subdomain (azurewebsites.net) and IP address when web app is created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Config steps: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1) Reserve domain name (can be bought through Az Portal)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2) Create DNS Records for you Az web app’s domain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Types of DNS record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 (Address) record maps domain name to IP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CNAME record maps domain name to another domain name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 xml:space="preserve">Users see first domain name in their browser </w:t>
      </w:r>
    </w:p>
    <w:p>
      <w:pPr>
        <w:pStyle w:val="TextBody"/>
        <w:numPr>
          <w:ilvl w:val="8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b/>
          <w:bCs/>
          <w:sz w:val="20"/>
          <w:szCs w:val="24"/>
        </w:rPr>
        <w:t>ex</w:t>
      </w:r>
      <w:r>
        <w:rPr>
          <w:sz w:val="20"/>
          <w:szCs w:val="24"/>
        </w:rPr>
        <w:t>. chankevin.com is mapped to chankevin.azurewebsites.net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3) Enable custom domains and use portal to validate it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sz w:val="24"/>
          <w:szCs w:val="24"/>
        </w:rPr>
      </w:pPr>
      <w:r>
        <w:rPr>
          <w:sz w:val="24"/>
          <w:szCs w:val="24"/>
        </w:rPr>
        <w:t>Backup an Az AS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Create a backup snapshot manually/scheduled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Info you retain in a backup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App configuration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File content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DB connected to your app (ex. SQL, Azure Database for MySQL, PostgreSQL, MySQL in-app)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Considerations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Can only backup if AS is in Standard/Premium tier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Config backups manual/</w:t>
      </w:r>
      <w:r>
        <w:rPr>
          <w:rFonts w:eastAsia="NSimSun" w:cs="Lucida Sans"/>
          <w:color w:val="auto"/>
          <w:kern w:val="2"/>
          <w:sz w:val="20"/>
          <w:szCs w:val="24"/>
          <w:lang w:val="en-CA" w:eastAsia="zh-CN" w:bidi="hi-IN"/>
        </w:rPr>
        <w:t>schedule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Need SA + container to be of same sub as app you want to backup to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Full backup is default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Partial backup can also be selected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Can exclude files you don’t want to backup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Backup up to 10GB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Firewall enabled SA for backups is not supported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sz w:val="24"/>
          <w:szCs w:val="24"/>
        </w:rPr>
      </w:pPr>
      <w:r>
        <w:rPr>
          <w:sz w:val="24"/>
          <w:szCs w:val="24"/>
        </w:rPr>
        <w:t>App Insights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Part of Az Monitor (for live apps)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Auto detect performance anomalies and helps you diagnose issues and user patterns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Integrated with AzDO and works for multiple language platforms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Can monitor/analyze data from mobile apps w/ VS app centre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b/>
          <w:bCs/>
          <w:sz w:val="20"/>
          <w:szCs w:val="24"/>
        </w:rPr>
        <w:t>Features/What it monitors</w:t>
      </w:r>
      <w:r>
        <w:rPr>
          <w:sz w:val="20"/>
          <w:szCs w:val="24"/>
        </w:rPr>
        <w:t>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Request rates, response times, failure rates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b/>
          <w:bCs/>
          <w:sz w:val="20"/>
          <w:szCs w:val="24"/>
        </w:rPr>
        <w:t>ex</w:t>
      </w:r>
      <w:r>
        <w:rPr>
          <w:sz w:val="20"/>
          <w:szCs w:val="24"/>
        </w:rPr>
        <w:t>. Which web pages are popular, when they are accessed, where users are coming from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Dependency rates, response times, failure rates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 xml:space="preserve">Find out if external services are slowing your web app 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Exceptions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Analyze aggregated stats and drill into stack trace/related requests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Page views/load performance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User and session counts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Performance counters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CPU, memory, network usage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Host Diags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Diag trace logs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Custom events/metrics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/>
        <w:t>Config Az Container Instances (ACI)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ACI vs. VMs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/>
      </w:pPr>
      <w:r>
        <w:rPr/>
        <w:drawing>
          <wp:inline distT="0" distB="0" distL="0" distR="0">
            <wp:extent cx="4263390" cy="3884930"/>
            <wp:effectExtent l="0" t="0" r="0" b="0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39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Advantages of ACI vs. VM: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More flexibility and speed when developing/sharing code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Simplified app testing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Streamlined app deployments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Higher workload density = improved resource utilization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sz w:val="24"/>
          <w:szCs w:val="24"/>
        </w:rPr>
      </w:pPr>
      <w:r>
        <w:rPr>
          <w:sz w:val="24"/>
          <w:szCs w:val="24"/>
        </w:rPr>
        <w:t>Review of ACIs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ACI allow for faster and simpler packaging, deploying, and managing cloud apps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Fastest way to fun containers w/o managing VMs or adopting high level services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b/>
          <w:bCs/>
          <w:sz w:val="20"/>
          <w:szCs w:val="24"/>
        </w:rPr>
        <w:t>Features</w:t>
      </w:r>
      <w:r>
        <w:rPr>
          <w:sz w:val="20"/>
          <w:szCs w:val="24"/>
        </w:rPr>
        <w:t>: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/>
          <w:i/>
          <w:iCs/>
          <w:sz w:val="20"/>
          <w:szCs w:val="24"/>
        </w:rPr>
      </w:pPr>
      <w:r>
        <w:rPr>
          <w:i/>
          <w:iCs/>
          <w:sz w:val="20"/>
          <w:szCs w:val="24"/>
        </w:rPr>
        <w:t>Fast Startup time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No need to provision VMs = faster startup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/>
          <w:iCs/>
          <w:sz w:val="20"/>
          <w:szCs w:val="24"/>
        </w:rPr>
        <w:t xml:space="preserve">Public IP Connection and DNS names </w:t>
      </w:r>
      <w:r>
        <w:rPr>
          <w:sz w:val="20"/>
          <w:szCs w:val="24"/>
        </w:rPr>
        <w:t>(directly expose to internet w/ IP address and FQDN)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b w:val="false"/>
          <w:b w:val="false"/>
          <w:bCs w:val="false"/>
          <w:i/>
          <w:i/>
          <w:iCs/>
          <w:sz w:val="20"/>
          <w:szCs w:val="24"/>
        </w:rPr>
      </w:pPr>
      <w:r>
        <w:rPr>
          <w:b w:val="false"/>
          <w:bCs w:val="false"/>
          <w:i/>
          <w:iCs/>
          <w:sz w:val="20"/>
          <w:szCs w:val="24"/>
        </w:rPr>
        <w:t>HyperV – level security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Container app is isolated in container (like in VM)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/>
          <w:iCs/>
          <w:sz w:val="20"/>
          <w:szCs w:val="24"/>
        </w:rPr>
        <w:t xml:space="preserve">Custom sizes </w:t>
      </w:r>
      <w:r>
        <w:rPr>
          <w:sz w:val="20"/>
          <w:szCs w:val="24"/>
        </w:rPr>
        <w:t xml:space="preserve">based on dynamic scaling 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/>
          <w:i/>
          <w:iCs/>
          <w:sz w:val="20"/>
          <w:szCs w:val="24"/>
        </w:rPr>
      </w:pPr>
      <w:r>
        <w:rPr>
          <w:i/>
          <w:iCs/>
          <w:sz w:val="20"/>
          <w:szCs w:val="24"/>
        </w:rPr>
        <w:t xml:space="preserve">Persistent storage 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/>
          <w:i/>
          <w:iCs/>
          <w:sz w:val="20"/>
          <w:szCs w:val="24"/>
        </w:rPr>
      </w:pPr>
      <w:r>
        <w:rPr>
          <w:i w:val="false"/>
          <w:iCs w:val="false"/>
          <w:sz w:val="20"/>
          <w:szCs w:val="24"/>
        </w:rPr>
        <w:t>Support for File Share mounting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/>
          <w:i/>
          <w:iCs/>
          <w:sz w:val="20"/>
          <w:szCs w:val="24"/>
        </w:rPr>
      </w:pPr>
      <w:r>
        <w:rPr>
          <w:i/>
          <w:iCs/>
          <w:sz w:val="20"/>
          <w:szCs w:val="24"/>
        </w:rPr>
        <w:t>Linux/Windows Containers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ACI can be either Windows or Linux containers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/>
          <w:i/>
          <w:iCs/>
          <w:sz w:val="20"/>
          <w:szCs w:val="24"/>
        </w:rPr>
      </w:pPr>
      <w:r>
        <w:rPr>
          <w:i/>
          <w:iCs/>
          <w:sz w:val="20"/>
          <w:szCs w:val="24"/>
        </w:rPr>
        <w:t>Co-scheduled Groups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Support for scheduling multi container groups that share host machine resources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VM deployments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ACI can be deploy into Az VNET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4"/>
          <w:szCs w:val="24"/>
        </w:rPr>
      </w:pPr>
      <w:r>
        <w:rPr>
          <w:i w:val="false"/>
          <w:iCs w:val="false"/>
          <w:sz w:val="24"/>
          <w:szCs w:val="24"/>
        </w:rPr>
        <w:t>Implement Container Groups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Container groups are a collection of containers that scheduled on the same host machine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They share a life-cycle, resources, local networking, storage (like Kubernetes)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b/>
          <w:bCs/>
          <w:i w:val="false"/>
          <w:iCs w:val="false"/>
          <w:sz w:val="20"/>
          <w:szCs w:val="24"/>
        </w:rPr>
        <w:t>Ex of Container group</w:t>
      </w:r>
      <w:r>
        <w:rPr>
          <w:i w:val="false"/>
          <w:iCs w:val="false"/>
          <w:sz w:val="20"/>
          <w:szCs w:val="24"/>
        </w:rPr>
        <w:t>: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Is scheduled on a single host machine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Is assigned a DNS name label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Exposes a single public IP w/ 1 exposed port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Consists of 2 containers (1 on 80 port, 1 on 1433 port)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Has 2 Az file shares (each container mounts one of the shares locally)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/>
        <w:drawing>
          <wp:inline distT="0" distB="0" distL="0" distR="0">
            <wp:extent cx="3102610" cy="1439545"/>
            <wp:effectExtent l="0" t="0" r="0" b="0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6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iCs w:val="false"/>
          <w:sz w:val="20"/>
          <w:szCs w:val="24"/>
        </w:rPr>
        <w:t xml:space="preserve"> 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Deployment Options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1) ARM templates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Best when you need to also deploy additional az services like File Share w/ ACI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2) YAML file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Best when only ACI being deployed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Resource allocation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 xml:space="preserve">Container group is allocated resources per container instance 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ex. 2 ACI in 1 Container group request CPU, 2 are added to the group-based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Networking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Container group can share: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External facing IP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1+ ports on that IP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DNS Label w/ FQDN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Exposing port of a container in the group is required for external clients to access it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No port mapping since containers in a group share a port namespace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Common Scenarios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 xml:space="preserve">Container groups best support the division of a single functional task into smaller container images 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Each image could be supported by diff teams and have sep resource requirements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Examples: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1 container for web app; 1 container for pulling from source control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1 app container and 1 logging container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1 app container and 1 monitoring container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Frontend and backend containers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4"/>
          <w:szCs w:val="24"/>
        </w:rPr>
      </w:pPr>
      <w:r>
        <w:rPr>
          <w:i w:val="false"/>
          <w:iCs w:val="false"/>
          <w:sz w:val="24"/>
          <w:szCs w:val="24"/>
        </w:rPr>
        <w:t>Docker Platform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This platform enables hosting of apps within a container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Consists of: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App Executable code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Runtime env (.NET Core)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System Tools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Settings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The Platform ensures that the containerized software is always run the same way (no matter locally, on Win, Linux, or in the cloud)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Software can be developed in Docker container, shared w/ QA, then deployed in PROD cloud.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Scaling would be done using ACIs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Terms: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Container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An instance of a Docker image (reps the execution of a single app, process, or service)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Consists of: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Contents of Docker image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Execution environment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Standard set of instructions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Scaling means that mulitple containers instances are created that are identical/passed diff parameters to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Container image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The package with dependencies and info needed to create a container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ex. Frameworks, deployment/execution config for container runtime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Image comes from multiple base images to form container’s file system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Image can’t be changed once created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Build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Action of building a container image based on Dockerfile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Use Docker build command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Pull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Download container image from container registry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Push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Upload container image to registry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Dockerfule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Text file that contains instructions to build Docker image (like Batch script)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1</w:t>
      </w:r>
      <w:r>
        <w:rPr>
          <w:i w:val="false"/>
          <w:iCs w:val="false"/>
          <w:sz w:val="20"/>
          <w:szCs w:val="24"/>
          <w:vertAlign w:val="superscript"/>
        </w:rPr>
        <w:t>st</w:t>
      </w:r>
      <w:r>
        <w:rPr>
          <w:i w:val="false"/>
          <w:iCs w:val="false"/>
          <w:sz w:val="20"/>
          <w:szCs w:val="24"/>
        </w:rPr>
        <w:t xml:space="preserve"> line = ids the base image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Rest = build actions</w:t>
      </w:r>
    </w:p>
    <w:p>
      <w:pPr>
        <w:pStyle w:val="TextBody"/>
        <w:numPr>
          <w:ilvl w:val="0"/>
          <w:numId w:val="0"/>
        </w:numPr>
        <w:spacing w:lineRule="auto" w:line="240" w:before="0" w:after="140"/>
        <w:ind w:left="2880" w:hanging="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</w:r>
    </w:p>
    <w:p>
      <w:pPr>
        <w:pStyle w:val="TextBody"/>
        <w:numPr>
          <w:ilvl w:val="0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4"/>
          <w:szCs w:val="24"/>
        </w:rPr>
      </w:pPr>
      <w:r>
        <w:rPr>
          <w:i w:val="false"/>
          <w:iCs w:val="false"/>
          <w:sz w:val="24"/>
          <w:szCs w:val="24"/>
        </w:rPr>
        <w:t>Section 6: Config Az Kubernetes Service (AKS)</w:t>
      </w:r>
    </w:p>
    <w:p>
      <w:pPr>
        <w:pStyle w:val="TextBody"/>
        <w:numPr>
          <w:ilvl w:val="1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4"/>
          <w:szCs w:val="24"/>
        </w:rPr>
      </w:pPr>
      <w:r>
        <w:rPr>
          <w:i w:val="false"/>
          <w:iCs w:val="false"/>
          <w:sz w:val="24"/>
          <w:szCs w:val="24"/>
          <w:u w:val="single"/>
        </w:rPr>
        <w:t>Units</w:t>
      </w:r>
      <w:r>
        <w:rPr>
          <w:i w:val="false"/>
          <w:iCs w:val="false"/>
          <w:sz w:val="24"/>
          <w:szCs w:val="24"/>
        </w:rPr>
        <w:t>: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4"/>
          <w:szCs w:val="24"/>
        </w:rPr>
      </w:pPr>
      <w:r>
        <w:rPr>
          <w:i w:val="false"/>
          <w:iCs w:val="false"/>
          <w:sz w:val="24"/>
          <w:szCs w:val="24"/>
        </w:rPr>
        <w:t>AKS Terms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b/>
          <w:bCs/>
          <w:i w:val="false"/>
          <w:iCs w:val="false"/>
          <w:sz w:val="20"/>
          <w:szCs w:val="24"/>
        </w:rPr>
        <w:t>Pools</w:t>
      </w:r>
      <w:r>
        <w:rPr>
          <w:i w:val="false"/>
          <w:iCs w:val="false"/>
          <w:sz w:val="20"/>
          <w:szCs w:val="24"/>
        </w:rPr>
        <w:t xml:space="preserve"> = group of nodes w/ identical configurations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b/>
          <w:bCs/>
          <w:i w:val="false"/>
          <w:iCs w:val="false"/>
          <w:sz w:val="20"/>
          <w:szCs w:val="24"/>
        </w:rPr>
        <w:t>Nodes</w:t>
      </w:r>
      <w:r>
        <w:rPr>
          <w:i w:val="false"/>
          <w:iCs w:val="false"/>
          <w:sz w:val="20"/>
          <w:szCs w:val="24"/>
        </w:rPr>
        <w:t xml:space="preserve"> = individual VMs in containerized app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b/>
          <w:bCs/>
          <w:i w:val="false"/>
          <w:iCs w:val="false"/>
          <w:sz w:val="20"/>
          <w:szCs w:val="24"/>
        </w:rPr>
        <w:t>Pods</w:t>
      </w:r>
      <w:r>
        <w:rPr>
          <w:i w:val="false"/>
          <w:iCs w:val="false"/>
          <w:sz w:val="20"/>
          <w:szCs w:val="24"/>
        </w:rPr>
        <w:t xml:space="preserve"> = single instance of an app 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(1 pod can have many containers)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b/>
          <w:bCs/>
          <w:i w:val="false"/>
          <w:iCs w:val="false"/>
          <w:sz w:val="20"/>
          <w:szCs w:val="24"/>
        </w:rPr>
        <w:t>Container</w:t>
      </w:r>
      <w:r>
        <w:rPr>
          <w:i w:val="false"/>
          <w:iCs w:val="false"/>
          <w:sz w:val="20"/>
          <w:szCs w:val="24"/>
        </w:rPr>
        <w:t xml:space="preserve"> = lightweight, portable executable image w/ software and dependencies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b/>
          <w:bCs/>
          <w:i w:val="false"/>
          <w:iCs w:val="false"/>
          <w:sz w:val="20"/>
          <w:szCs w:val="24"/>
        </w:rPr>
        <w:t>Deployment</w:t>
      </w:r>
      <w:r>
        <w:rPr>
          <w:i w:val="false"/>
          <w:iCs w:val="false"/>
          <w:sz w:val="20"/>
          <w:szCs w:val="24"/>
        </w:rPr>
        <w:t xml:space="preserve"> = pods managed by Kubernetes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b/>
          <w:bCs/>
          <w:i w:val="false"/>
          <w:iCs w:val="false"/>
          <w:sz w:val="20"/>
          <w:szCs w:val="24"/>
        </w:rPr>
        <w:t>Manifest</w:t>
      </w:r>
      <w:r>
        <w:rPr>
          <w:i w:val="false"/>
          <w:iCs w:val="false"/>
          <w:sz w:val="20"/>
          <w:szCs w:val="24"/>
        </w:rPr>
        <w:t xml:space="preserve"> = YAML file for deployment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/>
        <w:drawing>
          <wp:inline distT="0" distB="0" distL="0" distR="0">
            <wp:extent cx="1767205" cy="1334770"/>
            <wp:effectExtent l="0" t="0" r="0" b="0"/>
            <wp:docPr id="24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20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iCs w:val="false"/>
          <w:sz w:val="20"/>
          <w:szCs w:val="24"/>
        </w:rPr>
        <w:t xml:space="preserve"> 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4"/>
          <w:szCs w:val="24"/>
        </w:rPr>
      </w:pPr>
      <w:r>
        <w:rPr>
          <w:i w:val="false"/>
          <w:iCs w:val="false"/>
          <w:sz w:val="24"/>
          <w:szCs w:val="24"/>
        </w:rPr>
        <w:t>Explore AKS cluster and node architecture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b/>
          <w:b/>
          <w:bCs/>
          <w:i w:val="false"/>
          <w:i w:val="false"/>
          <w:iCs w:val="false"/>
          <w:sz w:val="20"/>
          <w:szCs w:val="24"/>
        </w:rPr>
      </w:pPr>
      <w:r>
        <w:rPr>
          <w:b/>
          <w:bCs/>
          <w:i w:val="false"/>
          <w:iCs w:val="false"/>
          <w:sz w:val="20"/>
          <w:szCs w:val="24"/>
        </w:rPr>
        <w:t>1 AKS cluster has 2 components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 xml:space="preserve">1) </w:t>
      </w:r>
      <w:r>
        <w:rPr>
          <w:i/>
          <w:iCs/>
          <w:sz w:val="20"/>
          <w:szCs w:val="24"/>
        </w:rPr>
        <w:t>Az-managed nodes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They provide the core AKS services and orchestration of app workloads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Auto created and configured when you create an AKS cluster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Only pay for running agent nodes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 xml:space="preserve">2) </w:t>
      </w:r>
      <w:r>
        <w:rPr>
          <w:i/>
          <w:iCs/>
          <w:sz w:val="20"/>
          <w:szCs w:val="24"/>
        </w:rPr>
        <w:t>CX-managed nodes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They run your app workloads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b/>
          <w:b/>
          <w:bCs/>
          <w:i w:val="false"/>
          <w:i w:val="false"/>
          <w:iCs w:val="false"/>
          <w:sz w:val="20"/>
          <w:szCs w:val="24"/>
        </w:rPr>
      </w:pPr>
      <w:r>
        <w:rPr>
          <w:b/>
          <w:bCs/>
          <w:i w:val="false"/>
          <w:iCs w:val="false"/>
          <w:sz w:val="20"/>
          <w:szCs w:val="24"/>
        </w:rPr>
        <w:t>Nodes and Node pools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1 AKS Cluster has many nodes (VMs) that run the kub node components and the container runtime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/>
          <w:i/>
          <w:iCs/>
          <w:sz w:val="20"/>
          <w:szCs w:val="24"/>
        </w:rPr>
      </w:pPr>
      <w:r>
        <w:rPr>
          <w:i/>
          <w:iCs/>
          <w:sz w:val="20"/>
          <w:szCs w:val="24"/>
        </w:rPr>
        <w:t>Kubelet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The AKS agent that processes the orchestration request from the AZ-Managed node and schedules running of the requested containers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VNETs are handled by “</w:t>
      </w:r>
      <w:r>
        <w:rPr>
          <w:i/>
          <w:iCs/>
          <w:sz w:val="20"/>
          <w:szCs w:val="24"/>
        </w:rPr>
        <w:t>kube-proxy</w:t>
      </w:r>
      <w:r>
        <w:rPr>
          <w:i w:val="false"/>
          <w:iCs w:val="false"/>
          <w:sz w:val="20"/>
          <w:szCs w:val="24"/>
        </w:rPr>
        <w:t>” on each node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Proxy routes network traffic and manages IP addresses for services and pods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Container runtime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Component that allows containerized apps to run w/ additional resources (Vnet, Storage)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AKS clusters use “containerd” (newer) and “Moby” for container runtime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/>
        <w:drawing>
          <wp:inline distT="0" distB="0" distL="0" distR="0">
            <wp:extent cx="4161155" cy="1011555"/>
            <wp:effectExtent l="0" t="0" r="0" b="0"/>
            <wp:docPr id="25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155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iCs w:val="false"/>
          <w:sz w:val="20"/>
          <w:szCs w:val="24"/>
        </w:rPr>
        <w:t xml:space="preserve"> 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 xml:space="preserve">Nodes of same config are grouped into </w:t>
      </w:r>
      <w:r>
        <w:rPr>
          <w:i/>
          <w:iCs/>
          <w:sz w:val="20"/>
          <w:szCs w:val="24"/>
        </w:rPr>
        <w:t>node pools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1 AKS cluster has 1+ node pools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Initial # of nodes are defined in AKS cluster creation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Default node is created which contains the underlying VMs that run your agent nodes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4"/>
          <w:szCs w:val="24"/>
        </w:rPr>
      </w:pPr>
      <w:r>
        <w:rPr>
          <w:i w:val="false"/>
          <w:iCs w:val="false"/>
          <w:sz w:val="24"/>
          <w:szCs w:val="24"/>
        </w:rPr>
        <w:t>Config AKS Networking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AKS provides an abstraction layer to virtual networking in order to all apps to communicate w/ each other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Nodes are connected to a VNET and can be provided outbound/inbound connectivity for pods by the “kube-proxy” component on each node does this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Use Load Balancer (LB) to distribute traffic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Ingress controllers for complex routing of app traffic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Security filtering w/ Kubernetes network policies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Azure platform simplifies vnetting for AKS Clusters by: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Auto create AZ LB when Kubernetes LB is created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Configure NSG rules when ports to pods are created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Config external DNS as new ingress routes are configured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Services that Kubernetes uses to logically group pods and provide networking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Service Types: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Cluster IP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Creates an Internal IP in cluster that allows for internal-only app connectivity within the cluster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NodePort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Creates a Port mapping on underlying node that allows app direct access with the node ip and portable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Load Balancer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Creates Az LB, configs external IP, connects pods to LB backend pool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Allows CX traffic to reach your apps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ExternalName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Creates a specific DNS entry for app accessed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Pods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Pods run an instance of your app (1 instance = 1 pod)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4"/>
          <w:szCs w:val="24"/>
        </w:rPr>
      </w:pPr>
      <w:r>
        <w:rPr>
          <w:i w:val="false"/>
          <w:iCs w:val="false"/>
          <w:sz w:val="24"/>
          <w:szCs w:val="24"/>
        </w:rPr>
        <w:t>AKS Storage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4"/>
          <w:szCs w:val="24"/>
        </w:rPr>
      </w:pPr>
      <w:r>
        <w:rPr>
          <w:i w:val="false"/>
          <w:iCs w:val="false"/>
          <w:sz w:val="24"/>
          <w:szCs w:val="24"/>
        </w:rPr>
        <w:t>How apps running in AKS store their data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Volumes: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Reps a way to store, retrieve data across pods, through their life-cycle (LC)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Can be disposed of after their pod’s LC ends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Use: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Az Disks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Creates a Kub DataDisk resource (premium or standard)</w:t>
      </w:r>
    </w:p>
    <w:p>
      <w:pPr>
        <w:pStyle w:val="TextBody"/>
        <w:numPr>
          <w:ilvl w:val="8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 xml:space="preserve">Only available </w:t>
      </w:r>
      <w:r>
        <w:rPr>
          <w:rFonts w:eastAsia="NSimSun" w:cs="Lucida Sans"/>
          <w:i w:val="false"/>
          <w:iCs w:val="false"/>
          <w:color w:val="auto"/>
          <w:kern w:val="2"/>
          <w:sz w:val="20"/>
          <w:szCs w:val="24"/>
          <w:lang w:val="en-CA" w:eastAsia="zh-CN" w:bidi="hi-IN"/>
        </w:rPr>
        <w:t xml:space="preserve">per </w:t>
      </w:r>
      <w:r>
        <w:rPr>
          <w:i w:val="false"/>
          <w:iCs w:val="false"/>
          <w:sz w:val="20"/>
          <w:szCs w:val="24"/>
        </w:rPr>
        <w:t xml:space="preserve">single node 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Az Files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Used to mount an SMB share backed by Az Storage to pods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They let you share data across nodes and pods (premium or standard)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Persistent Volumes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Created to exist beyond the LC of an individual pod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Az Disks or Files can provide Persistent Volume (determined which one by concurrent access to the data/performance tier)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 xml:space="preserve">Can create this </w:t>
      </w:r>
      <w:r>
        <w:rPr>
          <w:i/>
          <w:iCs/>
          <w:sz w:val="20"/>
          <w:szCs w:val="24"/>
        </w:rPr>
        <w:t xml:space="preserve">statically </w:t>
      </w:r>
      <w:r>
        <w:rPr>
          <w:i w:val="false"/>
          <w:iCs w:val="false"/>
          <w:sz w:val="20"/>
          <w:szCs w:val="24"/>
        </w:rPr>
        <w:t xml:space="preserve">(by user) or </w:t>
      </w:r>
      <w:r>
        <w:rPr>
          <w:i/>
          <w:iCs/>
          <w:sz w:val="20"/>
          <w:szCs w:val="24"/>
        </w:rPr>
        <w:t xml:space="preserve">dynamically </w:t>
      </w:r>
      <w:r>
        <w:rPr>
          <w:i w:val="false"/>
          <w:iCs w:val="false"/>
          <w:sz w:val="20"/>
          <w:szCs w:val="24"/>
        </w:rPr>
        <w:t>(by API)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 xml:space="preserve">Dynamic provisioning of this volume uses a </w:t>
      </w:r>
      <w:r>
        <w:rPr>
          <w:i/>
          <w:iCs/>
          <w:sz w:val="20"/>
          <w:szCs w:val="24"/>
        </w:rPr>
        <w:t>StorageClass</w:t>
      </w:r>
      <w:r>
        <w:rPr>
          <w:i w:val="false"/>
          <w:iCs w:val="false"/>
          <w:sz w:val="20"/>
          <w:szCs w:val="24"/>
        </w:rPr>
        <w:t xml:space="preserve"> to id which type of Az Storage is used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Storage Classes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Defines tiers of storage-resource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 xml:space="preserve">Defines “reclaimPolicy” 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Behaviour of the Az storage resource when its pod is deleted/persistent volume isn’t needed anymore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4 Initial StorageClasses: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/>
          <w:i/>
          <w:iCs/>
          <w:sz w:val="20"/>
          <w:szCs w:val="24"/>
        </w:rPr>
      </w:pPr>
      <w:r>
        <w:rPr>
          <w:i/>
          <w:iCs/>
          <w:sz w:val="20"/>
          <w:szCs w:val="24"/>
        </w:rPr>
        <w:t>default –</w:t>
      </w:r>
      <w:r>
        <w:rPr>
          <w:i w:val="false"/>
          <w:iCs w:val="false"/>
          <w:sz w:val="20"/>
          <w:szCs w:val="24"/>
        </w:rPr>
        <w:t xml:space="preserve"> uses Az StandardSSD for Managed Disk 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i/>
          <w:i/>
          <w:iCs/>
          <w:sz w:val="20"/>
          <w:szCs w:val="24"/>
        </w:rPr>
      </w:pPr>
      <w:r>
        <w:rPr>
          <w:i w:val="false"/>
          <w:iCs w:val="false"/>
          <w:sz w:val="20"/>
          <w:szCs w:val="24"/>
        </w:rPr>
        <w:t>Reclaim policy ensures the disk will be deleted when persistent volume is deleted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/>
          <w:i/>
          <w:iCs/>
          <w:sz w:val="20"/>
          <w:szCs w:val="24"/>
        </w:rPr>
      </w:pPr>
      <w:r>
        <w:rPr>
          <w:i/>
          <w:iCs/>
          <w:sz w:val="20"/>
          <w:szCs w:val="24"/>
        </w:rPr>
        <w:t xml:space="preserve">managed-premium </w:t>
      </w:r>
      <w:r>
        <w:rPr>
          <w:i w:val="false"/>
          <w:iCs w:val="false"/>
          <w:sz w:val="20"/>
          <w:szCs w:val="24"/>
        </w:rPr>
        <w:t>– uses Az Premium for Managed Disk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i/>
          <w:i/>
          <w:iCs/>
          <w:sz w:val="20"/>
          <w:szCs w:val="24"/>
        </w:rPr>
      </w:pPr>
      <w:r>
        <w:rPr>
          <w:i w:val="false"/>
          <w:iCs w:val="false"/>
          <w:sz w:val="20"/>
          <w:szCs w:val="24"/>
        </w:rPr>
        <w:t>Reclaim policy does the same as default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/>
          <w:i/>
          <w:iCs/>
          <w:sz w:val="20"/>
          <w:szCs w:val="24"/>
        </w:rPr>
      </w:pPr>
      <w:r>
        <w:rPr>
          <w:i/>
          <w:iCs/>
          <w:sz w:val="20"/>
          <w:szCs w:val="24"/>
        </w:rPr>
        <w:t>azurefile</w:t>
      </w:r>
      <w:r>
        <w:rPr>
          <w:i w:val="false"/>
          <w:iCs w:val="false"/>
          <w:sz w:val="20"/>
          <w:szCs w:val="24"/>
        </w:rPr>
        <w:t xml:space="preserve"> – uses Az Standard storage for File Share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/>
          <w:iCs/>
          <w:sz w:val="20"/>
          <w:szCs w:val="24"/>
        </w:rPr>
        <w:t xml:space="preserve">azurefile-premium </w:t>
      </w:r>
      <w:r>
        <w:rPr>
          <w:i w:val="false"/>
          <w:iCs w:val="false"/>
          <w:sz w:val="20"/>
          <w:szCs w:val="24"/>
        </w:rPr>
        <w:t>– uses Az Premium for File Share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PVC requests either Disk or File Storage of a StorageClass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 xml:space="preserve">PersistentVolume is </w:t>
      </w:r>
      <w:r>
        <w:rPr>
          <w:i/>
          <w:iCs/>
          <w:sz w:val="20"/>
          <w:szCs w:val="24"/>
        </w:rPr>
        <w:t xml:space="preserve">bound </w:t>
      </w:r>
      <w:r>
        <w:rPr>
          <w:i w:val="false"/>
          <w:iCs w:val="false"/>
          <w:sz w:val="20"/>
          <w:szCs w:val="24"/>
        </w:rPr>
        <w:t>to a PersistentVolumeClaim (1:1)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4"/>
          <w:szCs w:val="24"/>
        </w:rPr>
      </w:pPr>
      <w:r>
        <w:rPr>
          <w:i w:val="false"/>
          <w:iCs w:val="false"/>
          <w:sz w:val="24"/>
          <w:szCs w:val="24"/>
        </w:rPr>
        <w:t>AKS Scaling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Manual scaling of pods or nodes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Lets you define set amount of resources to use (fixed cost)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ex. # of nodes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You must define replica or node count and then the Kub API schedules creating/draining pods and nodes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Horizontal pod autoscaler (HPA)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Monitors resource demand and auto scales # of replicas (default = check every 30 secs)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Works w/ AKS clusters (for Kubs 1.8)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You define the min/max replicas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You define the metric that causes scaling (ex. CPU usage)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Cool down of Scaling Events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Set amount of time that the autoscaler must wait between scale events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Default = Scale up (3 mins), Scale down (5 mins)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Cluster autoscaler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Scales the number of nodes based on the requested compute resources in the node pool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Checks every 10 secs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Used with HPA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HPA --&gt; scales based on # of pods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Cluster Autoscaler --&gt; scales based on # of nodes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 xml:space="preserve">Scale out events 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Cluster autoscaler checks whether pods have enough compute resources to run. If not, it will scale out node pool to provide additional resources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Scale in events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If Cluster autoscaler notices node that passes a threshold of not being needed for 10 mins, it will schedule it for deletion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i w:val="false"/>
          <w:iCs w:val="false"/>
          <w:sz w:val="20"/>
          <w:szCs w:val="24"/>
        </w:rPr>
        <w:t>The autoscaler will then decrease the number of nodes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4"/>
          <w:szCs w:val="24"/>
        </w:rPr>
      </w:pPr>
      <w:r>
        <w:rPr>
          <w:i w:val="false"/>
          <w:iCs w:val="false"/>
          <w:sz w:val="24"/>
          <w:szCs w:val="24"/>
        </w:rPr>
        <w:t>Configure AKS scaling to Azure Container Instances</w:t>
      </w:r>
    </w:p>
    <w:p>
      <w:pPr>
        <w:pStyle w:val="TextBody"/>
        <w:numPr>
          <w:ilvl w:val="0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/>
        <w:t>Section 9: Configuring Virtual Machines</w:t>
      </w:r>
    </w:p>
    <w:p>
      <w:pPr>
        <w:pStyle w:val="TextBody"/>
        <w:numPr>
          <w:ilvl w:val="1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>
          <w:u w:val="single"/>
        </w:rPr>
        <w:t>Units</w:t>
      </w:r>
      <w:r>
        <w:rPr/>
        <w:t>: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i w:val="false"/>
          <w:i w:val="false"/>
          <w:iCs w:val="false"/>
          <w:sz w:val="20"/>
          <w:szCs w:val="24"/>
        </w:rPr>
      </w:pPr>
      <w:r>
        <w:rPr/>
        <w:t>Basics of VMs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Resources used by Win VMs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VM w/ CPU/memory resources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Az SA for vHDD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Virtual disks for OS, apps, and data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VNET to connect VM to other resources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Network interface to communicate with Vnet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 xml:space="preserve">Public IP address 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Choose the image for your OS + other software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Size your VM based on power, memory, storage, and cost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b/>
          <w:b/>
          <w:bCs/>
          <w:sz w:val="20"/>
          <w:szCs w:val="24"/>
        </w:rPr>
      </w:pPr>
      <w:r>
        <w:rPr>
          <w:b/>
          <w:bCs/>
          <w:sz w:val="20"/>
          <w:szCs w:val="24"/>
        </w:rPr>
        <w:t>Processor type by use cases: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/>
        <w:drawing>
          <wp:inline distT="0" distB="0" distL="0" distR="0">
            <wp:extent cx="3297555" cy="2147570"/>
            <wp:effectExtent l="0" t="0" r="0" b="0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555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4"/>
        </w:rPr>
        <w:t xml:space="preserve"> 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Mapping storage to disks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VHD replicate physical disks for VMs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2 Default VHDs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1) OS disk (</w:t>
      </w:r>
      <w:hyperlink r:id="rId30">
        <w:r>
          <w:rPr>
            <w:rStyle w:val="InternetLink"/>
            <w:sz w:val="20"/>
            <w:szCs w:val="24"/>
          </w:rPr>
          <w:t>c://</w:t>
        </w:r>
      </w:hyperlink>
      <w:r>
        <w:rPr>
          <w:sz w:val="20"/>
          <w:szCs w:val="24"/>
        </w:rPr>
        <w:t>) w/ 2048 gb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2) Temp disk (</w:t>
      </w:r>
      <w:hyperlink r:id="rId31">
        <w:r>
          <w:rPr>
            <w:rStyle w:val="InternetLink"/>
            <w:sz w:val="20"/>
            <w:szCs w:val="24"/>
          </w:rPr>
          <w:t>d://</w:t>
        </w:r>
      </w:hyperlink>
      <w:r>
        <w:rPr>
          <w:sz w:val="20"/>
          <w:szCs w:val="24"/>
        </w:rPr>
        <w:t>)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 xml:space="preserve">Data is stored in the C drive but should be added to dedicated </w:t>
      </w:r>
      <w:r>
        <w:rPr>
          <w:i/>
          <w:iCs/>
          <w:sz w:val="20"/>
          <w:szCs w:val="24"/>
        </w:rPr>
        <w:t>data disks</w:t>
      </w:r>
      <w:r>
        <w:rPr>
          <w:i w:val="false"/>
          <w:iCs w:val="false"/>
          <w:sz w:val="20"/>
          <w:szCs w:val="24"/>
        </w:rPr>
        <w:t xml:space="preserve"> (32,767 gb)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 xml:space="preserve">Max storage of the data disk is based on VM size 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You can migrate your data from physical disks to data disk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Unmanaged vs. Managed Disks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 xml:space="preserve">Unmanaged 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You are responsible for SAs that hold the VHDs (1 SA = 20,000 I/O operations per sec)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1 SA can support 40 VHDs at full throttle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 xml:space="preserve">Managed 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Azure manages your SAs (you only specift disk type and size of the disk)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Benefits: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More reliable</w:t>
      </w:r>
    </w:p>
    <w:p>
      <w:pPr>
        <w:pStyle w:val="TextBody"/>
        <w:numPr>
          <w:ilvl w:val="8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Azure will ensure VHDs for priority VMs are stored in Az Storage with resiliency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Better security</w:t>
      </w:r>
    </w:p>
    <w:p>
      <w:pPr>
        <w:pStyle w:val="TextBody"/>
        <w:numPr>
          <w:ilvl w:val="8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Uses RBAC to restrict who can access the VHDs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Snapshot supported</w:t>
      </w:r>
    </w:p>
    <w:p>
      <w:pPr>
        <w:pStyle w:val="TextBody"/>
        <w:numPr>
          <w:ilvl w:val="8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Create snapshots of VHD</w:t>
      </w:r>
    </w:p>
    <w:p>
      <w:pPr>
        <w:pStyle w:val="TextBody"/>
        <w:numPr>
          <w:ilvl w:val="8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Used for creating duplicate VMs or backup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Backup support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 xml:space="preserve">VMs require VNETs to </w:t>
      </w:r>
      <w:r>
        <w:rPr>
          <w:rFonts w:eastAsia="NSimSun" w:cs="Lucida Sans"/>
          <w:i w:val="false"/>
          <w:iCs w:val="false"/>
          <w:color w:val="auto"/>
          <w:kern w:val="2"/>
          <w:sz w:val="20"/>
          <w:szCs w:val="24"/>
          <w:lang w:val="en-CA" w:eastAsia="zh-CN" w:bidi="hi-IN"/>
        </w:rPr>
        <w:t xml:space="preserve">manage </w:t>
      </w:r>
      <w:r>
        <w:rPr>
          <w:i w:val="false"/>
          <w:iCs w:val="false"/>
          <w:sz w:val="20"/>
          <w:szCs w:val="24"/>
        </w:rPr>
        <w:t>traffic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sz w:val="24"/>
          <w:szCs w:val="24"/>
        </w:rPr>
      </w:pPr>
      <w:r>
        <w:rPr>
          <w:i w:val="false"/>
          <w:iCs w:val="false"/>
          <w:sz w:val="24"/>
          <w:szCs w:val="24"/>
        </w:rPr>
        <w:t>Configuring VNET settings for VM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Process to open ports: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Create NSG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Create inbound rule to allow traffic on port 20 and 21 for active FTP support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NSGs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They provide enforcement and control over network traffic (optional software firewall to filter in/outbound traffic to the VNET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They are associated to a network interface, a subnet, or both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Security group rules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Each rule ids the source and destination range, portocol, port, direction, direction (in/out), and allow or deny traffic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/>
        <w:drawing>
          <wp:inline distT="0" distB="0" distL="0" distR="0">
            <wp:extent cx="2696845" cy="2167890"/>
            <wp:effectExtent l="0" t="0" r="0" b="0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845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iCs w:val="false"/>
          <w:sz w:val="20"/>
          <w:szCs w:val="24"/>
        </w:rPr>
        <w:t xml:space="preserve"> 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How Azure uses network rules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Inbound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Az processes SG on subnet, then SG on network interface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Outbound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Az processes network interface, then subnet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The NSG rules are evaluated by “priority order” --&gt; lowest number first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DENY will stop all evaluation of rules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DENY ALL is the last priority rule</w:t>
      </w:r>
    </w:p>
    <w:p>
      <w:pPr>
        <w:pStyle w:val="TextBody"/>
        <w:numPr>
          <w:ilvl w:val="0"/>
          <w:numId w:val="0"/>
        </w:numPr>
        <w:spacing w:lineRule="auto" w:line="240" w:before="0" w:after="140"/>
        <w:ind w:left="2520" w:hanging="0"/>
        <w:contextualSpacing/>
        <w:rPr>
          <w:i w:val="false"/>
          <w:i w:val="false"/>
          <w:iCs w:val="false"/>
        </w:rPr>
      </w:pPr>
      <w:r>
        <w:rPr>
          <w:i w:val="false"/>
          <w:iCs w:val="false"/>
        </w:rPr>
      </w:r>
    </w:p>
    <w:p>
      <w:pPr>
        <w:pStyle w:val="TextBody"/>
        <w:numPr>
          <w:ilvl w:val="0"/>
          <w:numId w:val="9"/>
        </w:numPr>
        <w:spacing w:lineRule="auto" w:line="240" w:before="0" w:after="140"/>
        <w:contextualSpacing/>
        <w:rPr>
          <w:sz w:val="24"/>
          <w:szCs w:val="24"/>
        </w:rPr>
      </w:pPr>
      <w:r>
        <w:rPr>
          <w:i w:val="false"/>
          <w:iCs w:val="false"/>
          <w:sz w:val="24"/>
          <w:szCs w:val="24"/>
        </w:rPr>
        <w:t>Section 10: Host a Web App w/ Az App Service</w:t>
      </w:r>
    </w:p>
    <w:p>
      <w:pPr>
        <w:pStyle w:val="TextBody"/>
        <w:numPr>
          <w:ilvl w:val="1"/>
          <w:numId w:val="9"/>
        </w:numPr>
        <w:spacing w:lineRule="auto" w:line="240" w:before="0" w:after="140"/>
        <w:contextualSpacing/>
        <w:rPr>
          <w:sz w:val="24"/>
          <w:szCs w:val="24"/>
        </w:rPr>
      </w:pPr>
      <w:r>
        <w:rPr>
          <w:i w:val="false"/>
          <w:iCs w:val="false"/>
          <w:sz w:val="24"/>
          <w:szCs w:val="24"/>
          <w:u w:val="single"/>
        </w:rPr>
        <w:t>Units</w:t>
      </w:r>
      <w:r>
        <w:rPr>
          <w:i w:val="false"/>
          <w:iCs w:val="false"/>
          <w:sz w:val="24"/>
          <w:szCs w:val="24"/>
        </w:rPr>
        <w:t>: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sz w:val="24"/>
          <w:szCs w:val="24"/>
        </w:rPr>
      </w:pPr>
      <w:r>
        <w:rPr>
          <w:i w:val="false"/>
          <w:iCs w:val="false"/>
          <w:sz w:val="24"/>
          <w:szCs w:val="24"/>
        </w:rPr>
        <w:t>Create a web app in the Azure Portal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Az AS is a fully managed web app hosting platform (PaaS)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Deployment slots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Each slot can be used for a diff purpose (ex. Staging, prod)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Swap between the slots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CI/CD Support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Azure portal provides you with CI/CD solutions such as AzDO, GitHub, Bitbucket, FTP, Git repos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You can define your own build and release process, run test cases, build releases, and deploy apps (every time you commit new code)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Integration w/ Visual Studio (VS) allows for publishing web app via Web Deploy tech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AS also supports FTP-based publishing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 xml:space="preserve">App Service also have the ability to scale up/down/out your web apps 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Inc/dec resources based on usage (scale up/down)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Or Scale out for more # of machine instances running your web app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sz w:val="24"/>
          <w:szCs w:val="24"/>
        </w:rPr>
      </w:pPr>
      <w:r>
        <w:rPr>
          <w:i w:val="false"/>
          <w:iCs w:val="false"/>
          <w:sz w:val="24"/>
          <w:szCs w:val="24"/>
        </w:rPr>
        <w:t>Deploy code to App Services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Automated deployments (CI)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AzDO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Push up code to the cloud, run the tests, generate a release, and push your code to Az Web App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GitHub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Bitbucket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OneDrive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Dropbox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Manual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Git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az webapp up (creates a new App Service Web App for you)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Zip Deploy (az command)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WAR Deployment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Visual Studio deployment wizard</w:t>
      </w:r>
    </w:p>
    <w:p>
      <w:pPr>
        <w:pStyle w:val="TextBody"/>
        <w:numPr>
          <w:ilvl w:val="0"/>
          <w:numId w:val="0"/>
        </w:numPr>
        <w:spacing w:lineRule="auto" w:line="240" w:before="0" w:after="140"/>
        <w:ind w:left="2160" w:hanging="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GFTP/s</w:t>
      </w:r>
    </w:p>
    <w:p>
      <w:pPr>
        <w:pStyle w:val="TextBody"/>
        <w:numPr>
          <w:ilvl w:val="0"/>
          <w:numId w:val="9"/>
        </w:numPr>
        <w:spacing w:lineRule="auto" w:line="240" w:before="0" w:after="140"/>
        <w:contextualSpacing/>
        <w:rPr>
          <w:sz w:val="24"/>
          <w:szCs w:val="24"/>
        </w:rPr>
      </w:pPr>
      <w:r>
        <w:rPr>
          <w:i w:val="false"/>
          <w:iCs w:val="false"/>
          <w:sz w:val="24"/>
          <w:szCs w:val="24"/>
        </w:rPr>
        <w:t>Section 10: Protect your virtual machine settings with Azure Automation State Configuration</w:t>
      </w:r>
    </w:p>
    <w:p>
      <w:pPr>
        <w:pStyle w:val="TextBody"/>
        <w:numPr>
          <w:ilvl w:val="1"/>
          <w:numId w:val="9"/>
        </w:numPr>
        <w:spacing w:lineRule="auto" w:line="240" w:before="0" w:after="140"/>
        <w:contextualSpacing/>
        <w:rPr>
          <w:sz w:val="24"/>
          <w:szCs w:val="24"/>
        </w:rPr>
      </w:pPr>
      <w:r>
        <w:rPr>
          <w:i w:val="false"/>
          <w:iCs w:val="false"/>
          <w:sz w:val="24"/>
          <w:szCs w:val="24"/>
          <w:u w:val="single"/>
        </w:rPr>
        <w:t>Units</w:t>
      </w:r>
      <w:r>
        <w:rPr>
          <w:i w:val="false"/>
          <w:iCs w:val="false"/>
          <w:sz w:val="24"/>
          <w:szCs w:val="24"/>
        </w:rPr>
        <w:t>: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sz w:val="24"/>
          <w:szCs w:val="24"/>
        </w:rPr>
      </w:pPr>
      <w:r>
        <w:rPr>
          <w:i w:val="false"/>
          <w:iCs w:val="false"/>
          <w:sz w:val="24"/>
          <w:szCs w:val="24"/>
        </w:rPr>
        <w:t>What is Az Automation State Configuration (AZ ASC)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Used to ensure that VMs in a cluster are in a consistent state (same software/configs)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Built on Powershell so you can consistently deploy, monitor, and update the state of your resources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Why use AZ ASC?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Addresses consistency of config for your servers that run your services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It centrally manages DSC artifacts/process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Az ASC can target nodes to auto receive the configs of the “pull server” so they conform to the desired state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Az Monitor can use logs to review compliance of the nodes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What is Pshell DSC?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A declarative management platform that Az ASC uses to config, deploy, and control systems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It is better than normal Pshell in managing the use cases and allowing for “Idempotence” (an operation that has the same effect every time)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Normal Pshell struggles to manage logical/error handling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ex. Overwriting a user’s access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LCM (local config manager)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A component of the Win Management Framework (WMF) on Win OS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It updates the node’s state to match desired state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Process: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Get the current node state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Test/compare Node’s state to desired state (use DSC script .mof file)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Set/update node to match desired state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LCM Modes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1) Push mode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Admin pushes the configs to 1+ nodes which the LCM then checks to ensure that the state of the node matches the desired configuration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2) Pull mode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LCM on each node regularly (15 mins) pulls from server to check the latest config destails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Pros of each Mode: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Push is easy to set up w/ no dedicated infra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Often used to test DSC functionality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And to get newly imaged machine up to desired state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Pull is used for enterprise deployments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 xml:space="preserve">LCM will regularly pull from server 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This will remediate any individual machines quickly</w:t>
      </w:r>
    </w:p>
    <w:p>
      <w:pPr>
        <w:pStyle w:val="TextBody"/>
        <w:numPr>
          <w:ilvl w:val="7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Continuous compliance for your security and regulatory obligations</w:t>
      </w:r>
    </w:p>
    <w:p>
      <w:pPr>
        <w:pStyle w:val="TextBody"/>
        <w:numPr>
          <w:ilvl w:val="2"/>
          <w:numId w:val="9"/>
        </w:numPr>
        <w:spacing w:lineRule="auto" w:line="240" w:before="0" w:after="140"/>
        <w:contextualSpacing/>
        <w:rPr>
          <w:sz w:val="24"/>
          <w:szCs w:val="24"/>
        </w:rPr>
      </w:pPr>
      <w:r>
        <w:rPr>
          <w:i w:val="false"/>
          <w:iCs w:val="false"/>
          <w:sz w:val="24"/>
          <w:szCs w:val="24"/>
        </w:rPr>
        <w:t>Using Pshell DSC to achieve desired state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Get-DSCResource | select Name, Module, Properties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/>
        <w:drawing>
          <wp:inline distT="0" distB="0" distL="0" distR="0">
            <wp:extent cx="3618865" cy="3134360"/>
            <wp:effectExtent l="0" t="0" r="0" b="0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86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iCs w:val="false"/>
          <w:sz w:val="20"/>
          <w:szCs w:val="24"/>
        </w:rPr>
        <w:t xml:space="preserve"> 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i w:val="false"/>
          <w:iCs w:val="false"/>
          <w:sz w:val="20"/>
          <w:szCs w:val="24"/>
        </w:rPr>
        <w:t>Anatomy of a DSC Code Block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rStyle w:val="SourceText"/>
          <w:i w:val="false"/>
          <w:iCs w:val="false"/>
          <w:sz w:val="12"/>
          <w:szCs w:val="24"/>
        </w:rPr>
        <w:t>Configuration MyDscConfiguration {                  ##1</w:t>
      </w:r>
    </w:p>
    <w:p>
      <w:pPr>
        <w:pStyle w:val="TextBody"/>
        <w:numPr>
          <w:ilvl w:val="0"/>
          <w:numId w:val="0"/>
        </w:numPr>
        <w:spacing w:lineRule="auto" w:line="240" w:before="0" w:after="140"/>
        <w:ind w:left="2160" w:hanging="0"/>
        <w:contextualSpacing/>
        <w:rPr>
          <w:sz w:val="20"/>
          <w:szCs w:val="24"/>
        </w:rPr>
      </w:pPr>
      <w:r>
        <w:rPr>
          <w:rStyle w:val="SourceText"/>
          <w:i w:val="false"/>
          <w:iCs w:val="false"/>
          <w:sz w:val="12"/>
          <w:szCs w:val="24"/>
        </w:rPr>
        <w:t xml:space="preserve">    </w:t>
      </w:r>
      <w:r>
        <w:rPr>
          <w:rStyle w:val="SourceText"/>
          <w:i w:val="false"/>
          <w:iCs w:val="false"/>
          <w:sz w:val="12"/>
          <w:szCs w:val="24"/>
        </w:rPr>
        <w:t>Node "localhost" {                                              ##2</w:t>
      </w:r>
    </w:p>
    <w:p>
      <w:pPr>
        <w:pStyle w:val="TextBody"/>
        <w:numPr>
          <w:ilvl w:val="0"/>
          <w:numId w:val="0"/>
        </w:numPr>
        <w:spacing w:lineRule="auto" w:line="240" w:before="0" w:after="140"/>
        <w:ind w:left="2160" w:hanging="0"/>
        <w:contextualSpacing/>
        <w:rPr>
          <w:sz w:val="20"/>
          <w:szCs w:val="24"/>
        </w:rPr>
      </w:pPr>
      <w:r>
        <w:rPr>
          <w:rStyle w:val="SourceText"/>
          <w:i w:val="false"/>
          <w:iCs w:val="false"/>
          <w:sz w:val="12"/>
          <w:szCs w:val="24"/>
        </w:rPr>
        <w:t xml:space="preserve">        </w:t>
      </w:r>
      <w:r>
        <w:rPr>
          <w:rStyle w:val="SourceText"/>
          <w:i w:val="false"/>
          <w:iCs w:val="false"/>
          <w:sz w:val="12"/>
          <w:szCs w:val="24"/>
        </w:rPr>
        <w:t>WindowsFeature MyFeatureInstance {      ##3</w:t>
      </w:r>
    </w:p>
    <w:p>
      <w:pPr>
        <w:pStyle w:val="TextBody"/>
        <w:numPr>
          <w:ilvl w:val="0"/>
          <w:numId w:val="0"/>
        </w:numPr>
        <w:spacing w:lineRule="auto" w:line="240" w:before="0" w:after="140"/>
        <w:ind w:left="2160" w:hanging="0"/>
        <w:contextualSpacing/>
        <w:rPr>
          <w:sz w:val="20"/>
          <w:szCs w:val="24"/>
        </w:rPr>
      </w:pPr>
      <w:r>
        <w:rPr>
          <w:rStyle w:val="SourceText"/>
          <w:i w:val="false"/>
          <w:iCs w:val="false"/>
          <w:sz w:val="12"/>
          <w:szCs w:val="24"/>
        </w:rPr>
        <w:t xml:space="preserve">            </w:t>
      </w:r>
      <w:r>
        <w:rPr>
          <w:rStyle w:val="SourceText"/>
          <w:i w:val="false"/>
          <w:iCs w:val="false"/>
          <w:sz w:val="12"/>
          <w:szCs w:val="24"/>
        </w:rPr>
        <w:t>Ensure = 'Present'</w:t>
      </w:r>
    </w:p>
    <w:p>
      <w:pPr>
        <w:pStyle w:val="TextBody"/>
        <w:numPr>
          <w:ilvl w:val="0"/>
          <w:numId w:val="0"/>
        </w:numPr>
        <w:spacing w:lineRule="auto" w:line="240" w:before="0" w:after="140"/>
        <w:ind w:left="2160" w:hanging="0"/>
        <w:contextualSpacing/>
        <w:rPr>
          <w:sz w:val="20"/>
          <w:szCs w:val="24"/>
        </w:rPr>
      </w:pPr>
      <w:r>
        <w:rPr>
          <w:rStyle w:val="SourceText"/>
          <w:i w:val="false"/>
          <w:iCs w:val="false"/>
          <w:sz w:val="12"/>
          <w:szCs w:val="24"/>
        </w:rPr>
        <w:t xml:space="preserve">            </w:t>
      </w:r>
      <w:r>
        <w:rPr>
          <w:rStyle w:val="SourceText"/>
          <w:i w:val="false"/>
          <w:iCs w:val="false"/>
          <w:sz w:val="12"/>
          <w:szCs w:val="24"/>
        </w:rPr>
        <w:t>Name = 'Web-Server'</w:t>
      </w:r>
    </w:p>
    <w:p>
      <w:pPr>
        <w:pStyle w:val="TextBody"/>
        <w:numPr>
          <w:ilvl w:val="0"/>
          <w:numId w:val="0"/>
        </w:numPr>
        <w:spacing w:lineRule="auto" w:line="240" w:before="0" w:after="140"/>
        <w:ind w:left="2160" w:hanging="0"/>
        <w:contextualSpacing/>
        <w:rPr>
          <w:sz w:val="20"/>
          <w:szCs w:val="24"/>
        </w:rPr>
      </w:pPr>
      <w:r>
        <w:rPr>
          <w:rStyle w:val="SourceText"/>
          <w:i w:val="false"/>
          <w:iCs w:val="false"/>
          <w:sz w:val="12"/>
          <w:szCs w:val="24"/>
        </w:rPr>
        <w:t xml:space="preserve">        </w:t>
      </w:r>
      <w:r>
        <w:rPr>
          <w:rStyle w:val="SourceText"/>
          <w:i w:val="false"/>
          <w:iCs w:val="false"/>
          <w:sz w:val="12"/>
          <w:szCs w:val="24"/>
        </w:rPr>
        <w:t>}</w:t>
      </w:r>
    </w:p>
    <w:p>
      <w:pPr>
        <w:pStyle w:val="TextBody"/>
        <w:numPr>
          <w:ilvl w:val="0"/>
          <w:numId w:val="0"/>
        </w:numPr>
        <w:spacing w:lineRule="auto" w:line="240" w:before="0" w:after="140"/>
        <w:ind w:left="2160" w:hanging="0"/>
        <w:contextualSpacing/>
        <w:rPr>
          <w:sz w:val="20"/>
          <w:szCs w:val="24"/>
        </w:rPr>
      </w:pPr>
      <w:r>
        <w:rPr>
          <w:rStyle w:val="SourceText"/>
          <w:i w:val="false"/>
          <w:iCs w:val="false"/>
          <w:sz w:val="12"/>
          <w:szCs w:val="24"/>
        </w:rPr>
        <w:t xml:space="preserve">    </w:t>
      </w:r>
      <w:r>
        <w:rPr>
          <w:rStyle w:val="SourceText"/>
          <w:i w:val="false"/>
          <w:iCs w:val="false"/>
          <w:sz w:val="12"/>
          <w:szCs w:val="24"/>
        </w:rPr>
        <w:t>}</w:t>
      </w:r>
    </w:p>
    <w:p>
      <w:pPr>
        <w:pStyle w:val="TextBody"/>
        <w:numPr>
          <w:ilvl w:val="0"/>
          <w:numId w:val="0"/>
        </w:numPr>
        <w:spacing w:lineRule="auto" w:line="240" w:before="0" w:after="140"/>
        <w:ind w:left="2160" w:hanging="0"/>
        <w:contextualSpacing/>
        <w:rPr>
          <w:sz w:val="20"/>
          <w:szCs w:val="24"/>
        </w:rPr>
      </w:pPr>
      <w:r>
        <w:rPr>
          <w:rStyle w:val="SourceText"/>
          <w:i w:val="false"/>
          <w:iCs w:val="false"/>
          <w:sz w:val="12"/>
          <w:szCs w:val="24"/>
        </w:rPr>
        <w:t>}</w:t>
      </w:r>
    </w:p>
    <w:p>
      <w:pPr>
        <w:pStyle w:val="TextBody"/>
        <w:numPr>
          <w:ilvl w:val="0"/>
          <w:numId w:val="0"/>
        </w:numPr>
        <w:spacing w:lineRule="auto" w:line="240" w:before="0" w:after="140"/>
        <w:ind w:left="2160" w:hanging="0"/>
        <w:contextualSpacing/>
        <w:rPr>
          <w:sz w:val="20"/>
          <w:szCs w:val="24"/>
        </w:rPr>
      </w:pPr>
      <w:r>
        <w:rPr>
          <w:rStyle w:val="SourceText"/>
          <w:i w:val="false"/>
          <w:iCs w:val="false"/>
          <w:sz w:val="12"/>
          <w:szCs w:val="24"/>
        </w:rPr>
        <w:t>MyDscConfiguration -OutputPath C:\temp\         ##4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/>
      </w:pPr>
      <w:r>
        <w:rPr>
          <w:rStyle w:val="SourceText"/>
          <w:i w:val="false"/>
          <w:iCs w:val="false"/>
          <w:sz w:val="20"/>
          <w:szCs w:val="20"/>
        </w:rPr>
        <w:t xml:space="preserve">1) </w:t>
      </w:r>
      <w:r>
        <w:rPr>
          <w:b/>
          <w:bCs/>
          <w:sz w:val="20"/>
          <w:szCs w:val="20"/>
        </w:rPr>
        <w:t>Configuration</w:t>
      </w:r>
      <w:r>
        <w:rPr>
          <w:sz w:val="20"/>
          <w:szCs w:val="20"/>
        </w:rPr>
        <w:t xml:space="preserve"> block = description of desired state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/>
      </w:pPr>
      <w:r>
        <w:rPr>
          <w:sz w:val="20"/>
          <w:szCs w:val="20"/>
        </w:rPr>
        <w:t>Has Parameters like a function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/>
      </w:pPr>
      <w:r>
        <w:rPr>
          <w:sz w:val="20"/>
          <w:szCs w:val="20"/>
        </w:rPr>
        <w:t xml:space="preserve">2) </w:t>
      </w:r>
      <w:r>
        <w:rPr>
          <w:b/>
          <w:bCs/>
          <w:sz w:val="20"/>
          <w:szCs w:val="20"/>
        </w:rPr>
        <w:t>Node</w:t>
      </w:r>
      <w:r>
        <w:rPr>
          <w:sz w:val="20"/>
          <w:szCs w:val="20"/>
        </w:rPr>
        <w:t xml:space="preserve"> block = determines name of the .mof files generated during compilation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/>
      </w:pPr>
      <w:r>
        <w:rPr>
          <w:sz w:val="20"/>
          <w:szCs w:val="20"/>
        </w:rPr>
        <w:t>3) Resources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/>
      </w:pPr>
      <w:r>
        <w:rPr>
          <w:sz w:val="20"/>
          <w:szCs w:val="20"/>
        </w:rPr>
        <w:t>Specify the resources to configure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/>
      </w:pPr>
      <w:r>
        <w:rPr>
          <w:sz w:val="20"/>
          <w:szCs w:val="20"/>
        </w:rPr>
        <w:t>ex. The “WindowsFeature” resource ensures that a Windows feature (“web-server”) is installed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/>
      </w:pPr>
      <w:r>
        <w:rPr>
          <w:sz w:val="20"/>
          <w:szCs w:val="20"/>
        </w:rPr>
        <w:t xml:space="preserve">4) </w:t>
      </w:r>
      <w:r>
        <w:rPr>
          <w:b/>
          <w:bCs/>
          <w:sz w:val="20"/>
          <w:szCs w:val="20"/>
        </w:rPr>
        <w:t>MyDscConfiguration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/>
      </w:pP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This invokes the “function” aka Config block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/>
      </w:pPr>
      <w:r>
        <w:rPr>
          <w:sz w:val="20"/>
          <w:szCs w:val="20"/>
        </w:rPr>
        <w:t>It compiles the block into a MOF document (managed object format which is a compiled language)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/>
      </w:pPr>
      <w:r>
        <w:rPr>
          <w:sz w:val="20"/>
          <w:szCs w:val="20"/>
        </w:rPr>
        <w:t>Configuration data in a DSC script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/>
      </w:pPr>
      <w:r>
        <w:rPr>
          <w:sz w:val="20"/>
          <w:szCs w:val="20"/>
        </w:rPr>
        <w:t>Config data block provides data that the config process might need for each node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/>
      </w:pPr>
      <w:r>
        <w:rPr>
          <w:sz w:val="20"/>
          <w:szCs w:val="20"/>
        </w:rPr>
        <w:t>It is an array of nodes within an array called “AllNodes”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/>
      </w:pPr>
      <w:r>
        <w:rPr>
          <w:sz w:val="20"/>
          <w:szCs w:val="20"/>
        </w:rPr>
        <w:t>Secure credentials in a DSC Script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/>
      </w:pPr>
      <w:r>
        <w:rPr>
          <w:sz w:val="20"/>
          <w:szCs w:val="20"/>
        </w:rPr>
        <w:t xml:space="preserve">Use a “PSCredential” object in the DSC script to encrypt your credentials 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/>
      </w:pPr>
      <w:r>
        <w:rPr>
          <w:sz w:val="20"/>
          <w:szCs w:val="20"/>
        </w:rPr>
        <w:t>Push the Config to a Node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/>
      </w:pPr>
      <w:r>
        <w:rPr>
          <w:sz w:val="20"/>
          <w:szCs w:val="20"/>
        </w:rPr>
        <w:t>“</w:t>
      </w:r>
      <w:r>
        <w:rPr>
          <w:sz w:val="20"/>
          <w:szCs w:val="20"/>
        </w:rPr>
        <w:t xml:space="preserve">Start-DscConfiguration -path </w:t>
      </w:r>
      <w:hyperlink r:id="rId34">
        <w:r>
          <w:rPr>
            <w:rStyle w:val="InternetLink"/>
            <w:sz w:val="20"/>
            <w:szCs w:val="20"/>
          </w:rPr>
          <w:t>D:\</w:t>
        </w:r>
      </w:hyperlink>
      <w:r>
        <w:rPr>
          <w:sz w:val="20"/>
          <w:szCs w:val="20"/>
        </w:rPr>
        <w:t>”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/>
      </w:pPr>
      <w:r>
        <w:rPr>
          <w:sz w:val="20"/>
          <w:szCs w:val="20"/>
        </w:rPr>
        <w:t>the path is to a directory filled with .mof files you need</w:t>
      </w:r>
    </w:p>
    <w:p>
      <w:pPr>
        <w:pStyle w:val="TextBody"/>
        <w:numPr>
          <w:ilvl w:val="3"/>
          <w:numId w:val="9"/>
        </w:numPr>
        <w:spacing w:lineRule="auto" w:line="240" w:before="0" w:after="140"/>
        <w:contextualSpacing/>
        <w:rPr/>
      </w:pPr>
      <w:r>
        <w:rPr>
          <w:sz w:val="20"/>
          <w:szCs w:val="20"/>
        </w:rPr>
        <w:t>Pull the config to a node</w:t>
      </w:r>
    </w:p>
    <w:p>
      <w:pPr>
        <w:pStyle w:val="TextBody"/>
        <w:numPr>
          <w:ilvl w:val="4"/>
          <w:numId w:val="9"/>
        </w:numPr>
        <w:spacing w:lineRule="auto" w:line="240" w:before="0" w:after="140"/>
        <w:contextualSpacing/>
        <w:rPr/>
      </w:pPr>
      <w:r>
        <w:rPr>
          <w:sz w:val="20"/>
          <w:szCs w:val="20"/>
        </w:rPr>
        <w:t>Used if you have multiple VMs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/>
      </w:pPr>
      <w:r>
        <w:rPr>
          <w:sz w:val="20"/>
          <w:szCs w:val="20"/>
        </w:rPr>
        <w:t>You can config an Az Automation account to act as the pull service</w:t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/>
      </w:pPr>
      <w:r>
        <w:rPr>
          <w:sz w:val="20"/>
          <w:szCs w:val="20"/>
        </w:rPr>
        <w:t>Ensure that necessary Pshell modules are added to your Automation Account</w:t>
      </w:r>
    </w:p>
    <w:p>
      <w:pPr>
        <w:pStyle w:val="TextBody"/>
        <w:numPr>
          <w:ilvl w:val="6"/>
          <w:numId w:val="9"/>
        </w:numPr>
        <w:spacing w:lineRule="auto" w:line="240" w:before="0" w:after="140"/>
        <w:contextualSpacing/>
        <w:rPr/>
      </w:pPr>
      <w:r>
        <w:rPr>
          <w:b/>
          <w:bCs/>
          <w:sz w:val="20"/>
          <w:szCs w:val="20"/>
        </w:rPr>
        <w:t>ex</w:t>
      </w:r>
      <w:r>
        <w:rPr>
          <w:sz w:val="20"/>
          <w:szCs w:val="20"/>
        </w:rPr>
        <w:t>. xSmbShare (how to check for file share) module</w:t>
        <w:tab/>
      </w:r>
    </w:p>
    <w:p>
      <w:pPr>
        <w:pStyle w:val="TextBody"/>
        <w:numPr>
          <w:ilvl w:val="5"/>
          <w:numId w:val="9"/>
        </w:numPr>
        <w:spacing w:lineRule="auto" w:line="240" w:before="0" w:after="140"/>
        <w:contextualSpacing/>
        <w:rPr/>
      </w:pPr>
      <w:r>
        <w:rPr/>
        <w:drawing>
          <wp:inline distT="0" distB="0" distL="0" distR="0">
            <wp:extent cx="2157095" cy="2616835"/>
            <wp:effectExtent l="0" t="0" r="0" b="0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095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>
      <w:pPr>
        <w:pStyle w:val="TextBody"/>
        <w:numPr>
          <w:ilvl w:val="0"/>
          <w:numId w:val="0"/>
        </w:numPr>
        <w:spacing w:lineRule="auto" w:line="240" w:before="0" w:after="140"/>
        <w:ind w:left="2520" w:hanging="0"/>
        <w:contextualSpacing/>
        <w:rPr>
          <w:rFonts w:ascii="Calibri" w:hAnsi="Calibri"/>
          <w:sz w:val="20"/>
          <w:szCs w:val="20"/>
        </w:rPr>
      </w:pPr>
      <w:r>
        <w:rPr>
          <w:sz w:val="20"/>
          <w:szCs w:val="20"/>
        </w:rPr>
      </w:r>
    </w:p>
    <w:p>
      <w:pPr>
        <w:pStyle w:val="Heading1"/>
        <w:rPr>
          <w:rFonts w:ascii="Calibri" w:hAnsi="Calibri"/>
          <w:sz w:val="20"/>
          <w:szCs w:val="20"/>
        </w:rPr>
      </w:pPr>
      <w:r>
        <w:rPr/>
        <w:t>Configure and manage virtual networks for Azure administrators</w:t>
      </w:r>
    </w:p>
    <w:p>
      <w:pPr>
        <w:pStyle w:val="TextBody"/>
        <w:numPr>
          <w:ilvl w:val="0"/>
          <w:numId w:val="10"/>
        </w:numPr>
        <w:spacing w:lineRule="auto" w:line="240" w:before="0" w:after="140"/>
        <w:contextualSpacing/>
        <w:rPr/>
      </w:pPr>
      <w:r>
        <w:rPr/>
        <w:t>Section 1: Configure VNETs</w:t>
      </w:r>
    </w:p>
    <w:p>
      <w:pPr>
        <w:pStyle w:val="TextBody"/>
        <w:numPr>
          <w:ilvl w:val="1"/>
          <w:numId w:val="11"/>
        </w:numPr>
        <w:spacing w:lineRule="auto" w:line="240" w:before="0" w:after="140"/>
        <w:contextualSpacing/>
        <w:rPr/>
      </w:pPr>
      <w:r>
        <w:rPr>
          <w:u w:val="single"/>
        </w:rPr>
        <w:t>Units</w:t>
      </w:r>
      <w:r>
        <w:rPr/>
        <w:t>:</w:t>
      </w:r>
    </w:p>
    <w:p>
      <w:pPr>
        <w:pStyle w:val="TextBody"/>
        <w:numPr>
          <w:ilvl w:val="2"/>
          <w:numId w:val="11"/>
        </w:numPr>
        <w:spacing w:lineRule="auto" w:line="240" w:before="0" w:after="140"/>
        <w:contextualSpacing/>
        <w:rPr/>
      </w:pPr>
      <w:r>
        <w:rPr/>
        <w:t>Plan VNETs</w:t>
      </w:r>
    </w:p>
    <w:p>
      <w:pPr>
        <w:pStyle w:val="TextBody"/>
        <w:numPr>
          <w:ilvl w:val="3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 VNET is a representation of your network in the cloud</w:t>
      </w:r>
    </w:p>
    <w:p>
      <w:pPr>
        <w:pStyle w:val="TextBody"/>
        <w:numPr>
          <w:ilvl w:val="4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It logically isolates your Az Cloud dedicated to your subscriptions</w:t>
      </w:r>
    </w:p>
    <w:p>
      <w:pPr>
        <w:pStyle w:val="TextBody"/>
        <w:numPr>
          <w:ilvl w:val="5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VNETs manage the Virtual Private Networks (VPNs) in Az and can link together VNETs or on-prem</w:t>
      </w:r>
    </w:p>
    <w:p>
      <w:pPr>
        <w:pStyle w:val="TextBody"/>
        <w:numPr>
          <w:ilvl w:val="5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You can also use DNS server setttings for VNETs and segment into Subnets</w:t>
      </w:r>
    </w:p>
    <w:p>
      <w:pPr>
        <w:pStyle w:val="TextBody"/>
        <w:numPr>
          <w:ilvl w:val="4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Use Cases:</w:t>
      </w:r>
    </w:p>
    <w:p>
      <w:pPr>
        <w:pStyle w:val="TextBody"/>
        <w:numPr>
          <w:ilvl w:val="5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Create dedicated private cloud-only VNET</w:t>
      </w:r>
    </w:p>
    <w:p>
      <w:pPr>
        <w:pStyle w:val="TextBody"/>
        <w:numPr>
          <w:ilvl w:val="6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Only communicate securely within your cloud space (config endpoint connections for VMs and services)</w:t>
      </w:r>
    </w:p>
    <w:p>
      <w:pPr>
        <w:pStyle w:val="TextBody"/>
        <w:numPr>
          <w:ilvl w:val="5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Securely extend your data centre w/ VNETs (Hybrid cloud)</w:t>
      </w:r>
    </w:p>
    <w:p>
      <w:pPr>
        <w:pStyle w:val="TextBody"/>
        <w:numPr>
          <w:ilvl w:val="6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Use site-to-site (S2S) VPNs to scale your data-centre capacity</w:t>
      </w:r>
    </w:p>
    <w:p>
      <w:pPr>
        <w:pStyle w:val="TextBody"/>
        <w:numPr>
          <w:ilvl w:val="7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S2S VPNs use IPSEC to securely connect corporate VPN gateway to Azure</w:t>
      </w:r>
    </w:p>
    <w:p>
      <w:pPr>
        <w:pStyle w:val="TextBody"/>
        <w:numPr>
          <w:ilvl w:val="5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Enable hybrid cloud</w:t>
      </w:r>
    </w:p>
    <w:p>
      <w:pPr>
        <w:pStyle w:val="TextBody"/>
        <w:numPr>
          <w:ilvl w:val="2"/>
          <w:numId w:val="11"/>
        </w:numPr>
        <w:spacing w:lineRule="auto" w:line="240" w:before="0" w:after="140"/>
        <w:contextualSpacing/>
        <w:rPr>
          <w:sz w:val="24"/>
          <w:szCs w:val="24"/>
        </w:rPr>
      </w:pPr>
      <w:r>
        <w:rPr>
          <w:sz w:val="24"/>
          <w:szCs w:val="24"/>
        </w:rPr>
        <w:t>Create Subnets</w:t>
      </w:r>
    </w:p>
    <w:p>
      <w:pPr>
        <w:pStyle w:val="TextBody"/>
        <w:numPr>
          <w:ilvl w:val="3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Logical subdivision of VNET’s IP CIDR range</w:t>
      </w:r>
    </w:p>
    <w:p>
      <w:pPr>
        <w:pStyle w:val="TextBody"/>
        <w:numPr>
          <w:ilvl w:val="3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Considerations</w:t>
      </w:r>
    </w:p>
    <w:p>
      <w:pPr>
        <w:pStyle w:val="TextBody"/>
        <w:numPr>
          <w:ilvl w:val="4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Service Requirements</w:t>
      </w:r>
    </w:p>
    <w:p>
      <w:pPr>
        <w:pStyle w:val="TextBody"/>
        <w:numPr>
          <w:ilvl w:val="5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Each service requires specific routing into/out of subnets (may even require their own subnet)</w:t>
      </w:r>
    </w:p>
    <w:p>
      <w:pPr>
        <w:pStyle w:val="TextBody"/>
        <w:numPr>
          <w:ilvl w:val="6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 xml:space="preserve">Enough space </w:t>
      </w:r>
    </w:p>
    <w:p>
      <w:pPr>
        <w:pStyle w:val="TextBody"/>
        <w:numPr>
          <w:ilvl w:val="6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ex. Connect VNET to on-prem using Az VPN Gateway, the gateway requires a subnet</w:t>
      </w:r>
    </w:p>
    <w:p>
      <w:pPr>
        <w:pStyle w:val="TextBody"/>
        <w:numPr>
          <w:ilvl w:val="4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Network Virtual Appliances (NVA)</w:t>
      </w:r>
    </w:p>
    <w:p>
      <w:pPr>
        <w:pStyle w:val="TextBody"/>
        <w:numPr>
          <w:ilvl w:val="5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They can be used to route traffic between subnets (tho, by default, all subnets can talk to each other)</w:t>
      </w:r>
    </w:p>
    <w:p>
      <w:pPr>
        <w:pStyle w:val="TextBody"/>
        <w:numPr>
          <w:ilvl w:val="4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Service endpoints</w:t>
      </w:r>
    </w:p>
    <w:p>
      <w:pPr>
        <w:pStyle w:val="TextBody"/>
        <w:numPr>
          <w:ilvl w:val="5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Limit access to Az Resources to specific subnets w/ VNET service endpoints</w:t>
      </w:r>
    </w:p>
    <w:p>
      <w:pPr>
        <w:pStyle w:val="TextBody"/>
        <w:numPr>
          <w:ilvl w:val="6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 xml:space="preserve">This can not only </w:t>
      </w:r>
      <w:r>
        <w:rPr>
          <w:rFonts w:eastAsia="NSimSun" w:cs="Lucida Sans"/>
          <w:color w:val="auto"/>
          <w:kern w:val="2"/>
          <w:sz w:val="20"/>
          <w:szCs w:val="24"/>
          <w:lang w:val="en-CA" w:eastAsia="zh-CN" w:bidi="hi-IN"/>
        </w:rPr>
        <w:t xml:space="preserve">filter </w:t>
      </w:r>
      <w:r>
        <w:rPr>
          <w:sz w:val="20"/>
          <w:szCs w:val="24"/>
        </w:rPr>
        <w:t>resources from interacting w/ each other, but also the internet</w:t>
      </w:r>
    </w:p>
    <w:p>
      <w:pPr>
        <w:pStyle w:val="TextBody"/>
        <w:numPr>
          <w:ilvl w:val="5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You can selectively add Service Endpoints to subnets</w:t>
      </w:r>
    </w:p>
    <w:p>
      <w:pPr>
        <w:pStyle w:val="TextBody"/>
        <w:numPr>
          <w:ilvl w:val="4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NSGs</w:t>
      </w:r>
    </w:p>
    <w:p>
      <w:pPr>
        <w:pStyle w:val="TextBody"/>
        <w:numPr>
          <w:ilvl w:val="5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Contains allow/deny rules for each subnet it is attached too (1:1)</w:t>
      </w:r>
    </w:p>
    <w:p>
      <w:pPr>
        <w:pStyle w:val="TextBody"/>
        <w:numPr>
          <w:ilvl w:val="4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Private Links</w:t>
      </w:r>
    </w:p>
    <w:p>
      <w:pPr>
        <w:pStyle w:val="TextBody"/>
        <w:numPr>
          <w:ilvl w:val="5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Private connection from VNET to Az PaaS, cx-owned, or MS Partner services</w:t>
      </w:r>
    </w:p>
    <w:p>
      <w:pPr>
        <w:pStyle w:val="TextBody"/>
        <w:numPr>
          <w:ilvl w:val="6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Simplifies network architecture and eliminates data exposure to the public internet</w:t>
      </w:r>
    </w:p>
    <w:p>
      <w:pPr>
        <w:pStyle w:val="TextBody"/>
        <w:numPr>
          <w:ilvl w:val="3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** Azure reserves 5 IP addresses by default:</w:t>
      </w:r>
    </w:p>
    <w:p>
      <w:pPr>
        <w:pStyle w:val="TextBody"/>
        <w:numPr>
          <w:ilvl w:val="4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x.x.x.0: Network address</w:t>
      </w:r>
    </w:p>
    <w:p>
      <w:pPr>
        <w:pStyle w:val="TextBody"/>
        <w:numPr>
          <w:ilvl w:val="4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x.x.x.1: Reserved by Azure for the default gateway</w:t>
      </w:r>
    </w:p>
    <w:p>
      <w:pPr>
        <w:pStyle w:val="TextBody"/>
        <w:numPr>
          <w:ilvl w:val="4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x.x.x.2, x.x.x.3: Reserved by Azure to map the Azure DNS IPs to the VNet space</w:t>
      </w:r>
    </w:p>
    <w:p>
      <w:pPr>
        <w:pStyle w:val="TextBody"/>
        <w:numPr>
          <w:ilvl w:val="4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x.x.x.255: Network broadcast address</w:t>
      </w:r>
    </w:p>
    <w:p>
      <w:pPr>
        <w:pStyle w:val="TextBody"/>
        <w:numPr>
          <w:ilvl w:val="2"/>
          <w:numId w:val="11"/>
        </w:numPr>
        <w:spacing w:lineRule="auto" w:line="240" w:before="0" w:after="140"/>
        <w:contextualSpacing/>
        <w:rPr>
          <w:sz w:val="24"/>
          <w:szCs w:val="24"/>
        </w:rPr>
      </w:pPr>
      <w:r>
        <w:rPr>
          <w:sz w:val="24"/>
          <w:szCs w:val="24"/>
        </w:rPr>
        <w:t>Create VNETs</w:t>
      </w:r>
    </w:p>
    <w:p>
      <w:pPr>
        <w:pStyle w:val="TextBody"/>
        <w:numPr>
          <w:ilvl w:val="3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b/>
          <w:bCs/>
          <w:sz w:val="20"/>
          <w:szCs w:val="24"/>
        </w:rPr>
        <w:t>Default</w:t>
      </w:r>
      <w:r>
        <w:rPr>
          <w:sz w:val="20"/>
          <w:szCs w:val="24"/>
        </w:rPr>
        <w:t xml:space="preserve">: can create up to 50 </w:t>
      </w:r>
      <w:r>
        <w:rPr>
          <w:rFonts w:eastAsia="NSimSun" w:cs="Lucida Sans"/>
          <w:color w:val="auto"/>
          <w:kern w:val="2"/>
          <w:sz w:val="20"/>
          <w:szCs w:val="24"/>
          <w:lang w:val="en-CA" w:eastAsia="zh-CN" w:bidi="hi-IN"/>
        </w:rPr>
        <w:t xml:space="preserve">VNETs </w:t>
      </w:r>
      <w:r>
        <w:rPr>
          <w:sz w:val="20"/>
          <w:szCs w:val="24"/>
        </w:rPr>
        <w:t xml:space="preserve">per sub per region. </w:t>
      </w:r>
      <w:r>
        <w:rPr>
          <w:rFonts w:eastAsia="NSimSun" w:cs="Lucida Sans"/>
          <w:color w:val="auto"/>
          <w:kern w:val="2"/>
          <w:sz w:val="20"/>
          <w:szCs w:val="24"/>
          <w:lang w:val="en-CA" w:eastAsia="zh-CN" w:bidi="hi-IN"/>
        </w:rPr>
        <w:t xml:space="preserve">But up to </w:t>
      </w:r>
      <w:r>
        <w:rPr>
          <w:sz w:val="20"/>
          <w:szCs w:val="24"/>
        </w:rPr>
        <w:t>500 by contacting Azure support.</w:t>
      </w:r>
    </w:p>
    <w:p>
      <w:pPr>
        <w:pStyle w:val="TextBody"/>
        <w:numPr>
          <w:ilvl w:val="4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IP spaces of the VNET cannot overlap another one</w:t>
      </w:r>
    </w:p>
    <w:p>
      <w:pPr>
        <w:pStyle w:val="TextBody"/>
        <w:numPr>
          <w:ilvl w:val="2"/>
          <w:numId w:val="11"/>
        </w:numPr>
        <w:spacing w:lineRule="auto" w:line="240" w:before="0" w:after="140"/>
        <w:contextualSpacing/>
        <w:rPr>
          <w:sz w:val="24"/>
          <w:szCs w:val="24"/>
        </w:rPr>
      </w:pPr>
      <w:r>
        <w:rPr>
          <w:sz w:val="24"/>
          <w:szCs w:val="24"/>
        </w:rPr>
        <w:t>Plan IP Addressing</w:t>
      </w:r>
    </w:p>
    <w:p>
      <w:pPr>
        <w:pStyle w:val="TextBody"/>
        <w:numPr>
          <w:ilvl w:val="3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Two Types:</w:t>
      </w:r>
    </w:p>
    <w:p>
      <w:pPr>
        <w:pStyle w:val="TextBody"/>
        <w:numPr>
          <w:ilvl w:val="4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Private IP</w:t>
      </w:r>
    </w:p>
    <w:p>
      <w:pPr>
        <w:pStyle w:val="TextBody"/>
        <w:numPr>
          <w:ilvl w:val="5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Used for communications within Az VNET and VNET to on-prem network (using VPN gateway or ExpressRoute (ER))</w:t>
      </w:r>
    </w:p>
    <w:p>
      <w:pPr>
        <w:pStyle w:val="TextBody"/>
        <w:numPr>
          <w:ilvl w:val="4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Public IP</w:t>
      </w:r>
    </w:p>
    <w:p>
      <w:pPr>
        <w:pStyle w:val="TextBody"/>
        <w:numPr>
          <w:ilvl w:val="5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Communication to Internet and Az public-facing services</w:t>
      </w:r>
    </w:p>
    <w:p>
      <w:pPr>
        <w:pStyle w:val="TextBody"/>
        <w:numPr>
          <w:ilvl w:val="3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Static v. Dynamic addressing</w:t>
      </w:r>
    </w:p>
    <w:p>
      <w:pPr>
        <w:pStyle w:val="TextBody"/>
        <w:numPr>
          <w:ilvl w:val="4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Static is best for:</w:t>
      </w:r>
    </w:p>
    <w:p>
      <w:pPr>
        <w:pStyle w:val="TextBody"/>
        <w:numPr>
          <w:ilvl w:val="5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 xml:space="preserve">DNS name resolution --&gt; </w:t>
      </w:r>
      <w:r>
        <w:rPr>
          <w:rFonts w:eastAsia="NSimSun" w:cs="Lucida Sans"/>
          <w:color w:val="auto"/>
          <w:kern w:val="2"/>
          <w:sz w:val="20"/>
          <w:szCs w:val="24"/>
          <w:lang w:val="en-CA" w:eastAsia="zh-CN" w:bidi="hi-IN"/>
        </w:rPr>
        <w:t xml:space="preserve">requirement to update host record when changing </w:t>
      </w:r>
      <w:r>
        <w:rPr>
          <w:sz w:val="20"/>
          <w:szCs w:val="24"/>
        </w:rPr>
        <w:t xml:space="preserve">IP address </w:t>
      </w:r>
    </w:p>
    <w:p>
      <w:pPr>
        <w:pStyle w:val="TextBody"/>
        <w:numPr>
          <w:ilvl w:val="5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IP-address-based security models requiring apps/service to have static IP</w:t>
      </w:r>
    </w:p>
    <w:p>
      <w:pPr>
        <w:pStyle w:val="TextBody"/>
        <w:numPr>
          <w:ilvl w:val="5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TLS/SSL certs linked to IP</w:t>
      </w:r>
    </w:p>
    <w:p>
      <w:pPr>
        <w:pStyle w:val="TextBody"/>
        <w:numPr>
          <w:ilvl w:val="5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FW ules that allow/deny traffic using IP ranges</w:t>
      </w:r>
    </w:p>
    <w:p>
      <w:pPr>
        <w:pStyle w:val="TextBody"/>
        <w:numPr>
          <w:ilvl w:val="5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Role-based VMs (Domain controller, DNS servers)</w:t>
      </w:r>
    </w:p>
    <w:p>
      <w:pPr>
        <w:pStyle w:val="TextBody"/>
        <w:numPr>
          <w:ilvl w:val="2"/>
          <w:numId w:val="11"/>
        </w:numPr>
        <w:spacing w:lineRule="auto" w:line="240" w:before="0" w:after="140"/>
        <w:contextualSpacing/>
        <w:rPr>
          <w:sz w:val="24"/>
          <w:szCs w:val="24"/>
        </w:rPr>
      </w:pPr>
      <w:r>
        <w:rPr>
          <w:sz w:val="24"/>
          <w:szCs w:val="24"/>
        </w:rPr>
        <w:t>Create public IP addressing</w:t>
      </w:r>
    </w:p>
    <w:p>
      <w:pPr>
        <w:pStyle w:val="TextBody"/>
        <w:numPr>
          <w:ilvl w:val="3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Parameters:</w:t>
      </w:r>
    </w:p>
    <w:p>
      <w:pPr>
        <w:pStyle w:val="TextBody"/>
        <w:numPr>
          <w:ilvl w:val="4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IP version (IPv4, IPv6 or both)</w:t>
      </w:r>
    </w:p>
    <w:p>
      <w:pPr>
        <w:pStyle w:val="TextBody"/>
        <w:numPr>
          <w:ilvl w:val="4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SKU (basic or standard)</w:t>
      </w:r>
    </w:p>
    <w:p>
      <w:pPr>
        <w:pStyle w:val="TextBody"/>
        <w:numPr>
          <w:ilvl w:val="4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Name of configuration</w:t>
      </w:r>
    </w:p>
    <w:p>
      <w:pPr>
        <w:pStyle w:val="TextBody"/>
        <w:numPr>
          <w:ilvl w:val="4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IP address assignment</w:t>
      </w:r>
    </w:p>
    <w:p>
      <w:pPr>
        <w:pStyle w:val="TextBody"/>
        <w:numPr>
          <w:ilvl w:val="5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Dynamic</w:t>
      </w:r>
    </w:p>
    <w:p>
      <w:pPr>
        <w:pStyle w:val="TextBody"/>
        <w:numPr>
          <w:ilvl w:val="6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Assigned after a public IP is associated w/ Az resource and resource has started 1</w:t>
      </w:r>
      <w:r>
        <w:rPr>
          <w:sz w:val="20"/>
          <w:szCs w:val="24"/>
          <w:vertAlign w:val="superscript"/>
        </w:rPr>
        <w:t>st</w:t>
      </w:r>
      <w:r>
        <w:rPr>
          <w:sz w:val="20"/>
          <w:szCs w:val="24"/>
        </w:rPr>
        <w:t xml:space="preserve"> time</w:t>
      </w:r>
    </w:p>
    <w:p>
      <w:pPr>
        <w:pStyle w:val="TextBody"/>
        <w:numPr>
          <w:ilvl w:val="6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This type of address will change after VM is stopped + deallocated, and restarted</w:t>
      </w:r>
    </w:p>
    <w:p>
      <w:pPr>
        <w:pStyle w:val="TextBody"/>
        <w:numPr>
          <w:ilvl w:val="6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Otherwise, it will remain the same</w:t>
      </w:r>
    </w:p>
    <w:p>
      <w:pPr>
        <w:pStyle w:val="TextBody"/>
        <w:numPr>
          <w:ilvl w:val="5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Static</w:t>
      </w:r>
    </w:p>
    <w:p>
      <w:pPr>
        <w:pStyle w:val="TextBody"/>
        <w:numPr>
          <w:ilvl w:val="6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Assigned at resource creation</w:t>
      </w:r>
    </w:p>
    <w:p>
      <w:pPr>
        <w:pStyle w:val="TextBody"/>
        <w:numPr>
          <w:ilvl w:val="2"/>
          <w:numId w:val="11"/>
        </w:numPr>
        <w:spacing w:lineRule="auto" w:line="240" w:before="0" w:after="140"/>
        <w:contextualSpacing/>
        <w:rPr>
          <w:sz w:val="24"/>
          <w:szCs w:val="24"/>
        </w:rPr>
      </w:pPr>
      <w:r>
        <w:rPr>
          <w:sz w:val="24"/>
          <w:szCs w:val="24"/>
        </w:rPr>
        <w:t>Associate public IP</w:t>
      </w:r>
    </w:p>
    <w:p>
      <w:pPr>
        <w:pStyle w:val="TextBody"/>
        <w:numPr>
          <w:ilvl w:val="3"/>
          <w:numId w:val="11"/>
        </w:numPr>
        <w:spacing w:lineRule="auto" w:line="240" w:before="0" w:after="140"/>
        <w:contextualSpacing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4471035" cy="1924050"/>
            <wp:effectExtent l="0" t="0" r="0" b="0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03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>
      <w:pPr>
        <w:pStyle w:val="TextBody"/>
        <w:numPr>
          <w:ilvl w:val="3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Address SKU</w:t>
      </w:r>
    </w:p>
    <w:p>
      <w:pPr>
        <w:pStyle w:val="TextBody"/>
        <w:numPr>
          <w:ilvl w:val="4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drawing>
          <wp:inline distT="0" distB="0" distL="0" distR="0">
            <wp:extent cx="4065270" cy="1858645"/>
            <wp:effectExtent l="0" t="0" r="0" b="0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27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4"/>
        </w:rPr>
        <w:t xml:space="preserve"> </w:t>
      </w:r>
    </w:p>
    <w:p>
      <w:pPr>
        <w:pStyle w:val="TextBody"/>
        <w:numPr>
          <w:ilvl w:val="2"/>
          <w:numId w:val="11"/>
        </w:numPr>
        <w:spacing w:lineRule="auto" w:line="240" w:before="0" w:after="140"/>
        <w:contextualSpacing/>
        <w:rPr>
          <w:sz w:val="24"/>
          <w:szCs w:val="24"/>
        </w:rPr>
      </w:pPr>
      <w:r>
        <w:rPr>
          <w:sz w:val="24"/>
          <w:szCs w:val="24"/>
        </w:rPr>
        <w:t>Associate Private IP</w:t>
      </w:r>
    </w:p>
    <w:p>
      <w:pPr>
        <w:pStyle w:val="TextBody"/>
        <w:numPr>
          <w:ilvl w:val="3"/>
          <w:numId w:val="11"/>
        </w:numPr>
        <w:spacing w:lineRule="auto" w:line="240" w:before="0" w:after="140"/>
        <w:contextualSpacing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4963795" cy="1749425"/>
            <wp:effectExtent l="0" t="0" r="0" b="0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0" t="0" r="17" b="41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>
      <w:pPr>
        <w:pStyle w:val="TextBody"/>
        <w:numPr>
          <w:ilvl w:val="3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Private IP is allocated from CIDR of the VNET’s subnet a resource is deployed in</w:t>
      </w:r>
    </w:p>
    <w:p>
      <w:pPr>
        <w:pStyle w:val="TextBody"/>
        <w:numPr>
          <w:ilvl w:val="4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Dynamic (default)</w:t>
      </w:r>
    </w:p>
    <w:p>
      <w:pPr>
        <w:pStyle w:val="TextBody"/>
        <w:numPr>
          <w:ilvl w:val="5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Assigns to next available unassigned/unreserved IP in the subnet’s range</w:t>
      </w:r>
    </w:p>
    <w:p>
      <w:pPr>
        <w:pStyle w:val="TextBody"/>
        <w:numPr>
          <w:ilvl w:val="4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Static</w:t>
      </w:r>
    </w:p>
    <w:p>
      <w:pPr>
        <w:pStyle w:val="TextBody"/>
        <w:numPr>
          <w:ilvl w:val="5"/>
          <w:numId w:val="11"/>
        </w:numPr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  <w:t>You assign manually</w:t>
      </w:r>
    </w:p>
    <w:p>
      <w:pPr>
        <w:pStyle w:val="TextBody"/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</w:r>
    </w:p>
    <w:p>
      <w:pPr>
        <w:pStyle w:val="TextBody"/>
        <w:spacing w:lineRule="auto" w:line="240" w:before="0" w:after="140"/>
        <w:contextualSpacing/>
        <w:rPr>
          <w:sz w:val="20"/>
          <w:szCs w:val="24"/>
        </w:rPr>
      </w:pPr>
      <w:r>
        <w:rPr>
          <w:sz w:val="20"/>
          <w:szCs w:val="24"/>
        </w:rPr>
      </w:r>
    </w:p>
    <w:sectPr>
      <w:headerReference w:type="default" r:id="rId39"/>
      <w:footerReference w:type="default" r:id="rId40"/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1"/>
    <w:family w:val="swiss"/>
    <w:pitch w:val="default"/>
  </w:font>
  <w:font w:name="Liberation Serif">
    <w:altName w:val="Times New Roman"/>
    <w:charset w:val="01"/>
    <w:family w:val="swiss"/>
    <w:pitch w:val="default"/>
  </w:font>
  <w:font w:name="OpenSymbol">
    <w:altName w:val="Arial Unicode MS"/>
    <w:charset w:val="01"/>
    <w:family w:val="swiss"/>
    <w:pitch w:val="default"/>
  </w:font>
  <w:font w:name="Liberation Mono">
    <w:altName w:val="Courier New"/>
    <w:charset w:val="01"/>
    <w:family w:val="swiss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bidi w:val="0"/>
      <w:rPr>
        <w:color w:val="auto"/>
        <w:sz w:val="24"/>
        <w:szCs w:val="24"/>
      </w:rPr>
    </w:pPr>
    <w:r>
      <w:rPr>
        <w:color w:val="auto"/>
        <w:sz w:val="24"/>
        <w:szCs w:val="24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bidi w:val="0"/>
      <w:rPr>
        <w:color w:val="auto"/>
        <w:sz w:val="24"/>
        <w:szCs w:val="24"/>
      </w:rPr>
    </w:pPr>
    <w:r>
      <w:rPr>
        <w:color w:val="auto"/>
        <w:sz w:val="24"/>
        <w:szCs w:val="24"/>
      </w:rPr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pStyle w:val="Heading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4"/>
        <w:szCs w:val="24"/>
        <w:rFonts w:ascii="Calibri" w:hAnsi="Calibri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i w:val="false"/>
        <w:iCs w:val="false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4"/>
        <w:szCs w:val="24"/>
        <w:rFonts w:ascii="Calibri" w:hAnsi="Calibri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sz w:val="24"/>
        <w:szCs w:val="24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sz w:val="20"/>
        <w:szCs w:val="20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sz w:val="20"/>
        <w:szCs w:val="20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74"/>
        </w:tabs>
        <w:ind w:left="774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134"/>
        </w:tabs>
        <w:ind w:left="1134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94"/>
        </w:tabs>
        <w:ind w:left="1494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54"/>
        </w:tabs>
        <w:ind w:left="1854" w:hanging="360"/>
      </w:pPr>
      <w:rPr>
        <w:rFonts w:ascii="Symbol" w:hAnsi="Symbol" w:cs="Symbol" w:hint="default"/>
        <w:sz w:val="20"/>
        <w:szCs w:val="20"/>
      </w:rPr>
    </w:lvl>
    <w:lvl w:ilvl="4">
      <w:start w:val="1"/>
      <w:numFmt w:val="bullet"/>
      <w:lvlText w:val="◦"/>
      <w:lvlJc w:val="left"/>
      <w:pPr>
        <w:tabs>
          <w:tab w:val="num" w:pos="2214"/>
        </w:tabs>
        <w:ind w:left="2214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74"/>
        </w:tabs>
        <w:ind w:left="2574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934"/>
        </w:tabs>
        <w:ind w:left="2934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94"/>
        </w:tabs>
        <w:ind w:left="3294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54"/>
        </w:tabs>
        <w:ind w:left="3654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w="http://schemas.openxmlformats.org/wordprocessingml/2006/main">
  <w:zoom w:percent="18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NSimSun" w:cs="Lucida Sans"/>
        <w:kern w:val="2"/>
        <w:sz w:val="24"/>
        <w:szCs w:val="24"/>
        <w:lang w:val="en-CA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Calibri" w:hAnsi="Calibri" w:eastAsia="NSimSun" w:cs="Lucida Sans"/>
      <w:color w:val="auto"/>
      <w:kern w:val="2"/>
      <w:sz w:val="24"/>
      <w:szCs w:val="24"/>
      <w:lang w:val="en-CA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Heading3">
    <w:name w:val="Heading 3"/>
    <w:basedOn w:val="Heading"/>
    <w:next w:val="TextBody"/>
    <w:qFormat/>
    <w:pPr>
      <w:numPr>
        <w:ilvl w:val="2"/>
        <w:numId w:val="1"/>
      </w:numPr>
      <w:spacing w:before="140" w:after="120"/>
      <w:outlineLvl w:val="2"/>
    </w:pPr>
    <w:rPr>
      <w:rFonts w:ascii="Liberation Serif" w:hAnsi="Liberation Serif" w:eastAsia="NSimSun" w:cs="Lucida Sans"/>
      <w:b/>
      <w:bCs/>
      <w:sz w:val="28"/>
      <w:szCs w:val="28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NumberingSymbols">
    <w:name w:val="Numbering Symbols"/>
    <w:qFormat/>
    <w:rPr/>
  </w:style>
  <w:style w:type="character" w:styleId="Emphasis">
    <w:name w:val="Emphasis"/>
    <w:qFormat/>
    <w:rPr>
      <w:i/>
      <w:iCs/>
    </w:rPr>
  </w:style>
  <w:style w:type="character" w:styleId="StrongEmphasis">
    <w:name w:val="Strong Emphasis"/>
    <w:qFormat/>
    <w:rPr>
      <w:b/>
      <w:bCs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Pr/>
  </w:style>
  <w:style w:type="character" w:styleId="FooterChar" w:customStyle="1">
    <w:name w:val="Footer Char"/>
    <w:basedOn w:val="DefaultParagraphFont"/>
    <w:link w:val="Footer"/>
    <w:uiPriority w:val="99"/>
    <w:qFormat/>
    <w:rPr/>
  </w:style>
  <w:style w:type="character" w:styleId="SourceText">
    <w:name w:val="Source Text"/>
    <w:qFormat/>
    <w:rPr>
      <w:rFonts w:ascii="Liberation Mono" w:hAnsi="Liberation Mono" w:eastAsia="NSimSun" w:cs="Liberation Mono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Calibri" w:hAnsi="Calibri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  <w:style w:type="paragraph" w:styleId="ListParagraph">
    <w:name w:val="List Paragraph"/>
    <w:basedOn w:val="Normal"/>
    <w:uiPriority w:val="34"/>
    <w:qFormat/>
    <w:pPr>
      <w:spacing w:before="0" w:after="0"/>
      <w:ind w:left="720" w:hanging="0"/>
      <w:contextualSpacing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pPr>
      <w:tabs>
        <w:tab w:val="clear" w:pos="709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pPr>
      <w:tabs>
        <w:tab w:val="clear" w:pos="709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table" w:default="1" w:styleId="TableNormal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docs.microsoft.com/en-us/learn/certifications/exams/az-104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hyperlink" Target="https://docs.microsoft.com/en-us/learn/modules/configure-role-based-access-control/3-create-role-definition" TargetMode="External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hyperlink" Target="file:///c://" TargetMode="External"/><Relationship Id="rId31" Type="http://schemas.openxmlformats.org/officeDocument/2006/relationships/hyperlink" Target="file:///d://" TargetMode="External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hyperlink" Target="file:///D:/" TargetMode="External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header" Target="header1.xml"/><Relationship Id="rId40" Type="http://schemas.openxmlformats.org/officeDocument/2006/relationships/footer" Target="footer1.xml"/><Relationship Id="rId41" Type="http://schemas.openxmlformats.org/officeDocument/2006/relationships/numbering" Target="numbering.xml"/><Relationship Id="rId42" Type="http://schemas.openxmlformats.org/officeDocument/2006/relationships/fontTable" Target="fontTable.xml"/><Relationship Id="rId4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1928</TotalTime>
  <Application>LibreOffice/7.2.2.2$Windows_X86_64 LibreOffice_project/02b2acce88a210515b4a5bb2e46cbfb63fe97d56</Application>
  <AppVersion>15.0000</AppVersion>
  <Pages>53</Pages>
  <Words>15750</Words>
  <Characters>75155</Characters>
  <CharactersWithSpaces>87221</CharactersWithSpaces>
  <Paragraphs>2021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2021-11-01T08:20:26Z</dcterms:created>
  <dc:creator/>
  <dc:description/>
  <dc:language>en-CA</dc:language>
  <cp:lastModifiedBy/>
  <dcterms:modified xsi:type="dcterms:W3CDTF">2022-05-16T19:43:45Z</dcterms:modified>
  <cp:revision>888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